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63" w:after="0" w:line="25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63" w:after="0" w:line="25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320" w:after="0" w:line="241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PMingLiU" w:hAnsi="PMingLiU" w:cs="PMingLiU" w:eastAsia="PMingLiU"/>
          <w:sz w:val="24"/>
          <w:szCs w:val="24"/>
          <w:color w:val="000000"/>
          <w:noProof/>
        </w:rPr>
        <w:t>欲更改文字方向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,</w:t>
      </w:r>
    </w:p>
    <w:p>
      <w:pPr>
        <w:spacing w:before="79" w:after="0" w:line="241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PMingLiU" w:hAnsi="PMingLiU" w:cs="PMingLiU" w:eastAsia="PMingLiU"/>
          <w:sz w:val="24"/>
          <w:szCs w:val="24"/>
          <w:color w:val="000000"/>
          <w:spacing w:val="-1"/>
          <w:noProof/>
        </w:rPr>
        <w:t>請按右鍵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:</w:t>
      </w:r>
    </w:p>
    <w:p>
      <w:pPr>
        <w:spacing w:before="57" w:after="0" w:line="243" w:lineRule="exact"/>
        <w:ind w:firstLine="1" w:left="0"/>
        <w:jc w:val="left"/>
        <w:rPr>
          <w:rFonts w:ascii="PMingLiU" w:hAnsi="PMingLiU" w:cs="PMingLiU" w:eastAsia="PMingLiU"/>
          <w:sz w:val="24"/>
          <w:szCs w:val="24"/>
          <w:color w:val="000000"/>
          <w:noProof/>
        </w:rPr>
      </w:pPr>
      <w:r>
        <w:rPr>
          <w:rFonts w:ascii="PMingLiU" w:hAnsi="PMingLiU" w:cs="PMingLiU" w:eastAsia="PMingLiU"/>
          <w:sz w:val="24"/>
          <w:szCs w:val="24"/>
          <w:color w:val="000000"/>
          <w:b/>
          <w:bCs/>
          <w:u w:val="single" w:color="000000"/>
          <w:spacing w:val="-1"/>
          <w:noProof/>
        </w:rPr>
        <w:t>直書</w:t>
      </w:r>
      <w:r>
        <w:rPr>
          <w:rFonts w:ascii="Courier New" w:hAnsi="Courier New" w:cs="Courier New" w:eastAsia="Courier New"/>
          <w:sz w:val="24"/>
          <w:szCs w:val="24"/>
          <w:color w:val="000000"/>
          <w:b/>
          <w:bCs/>
          <w:spacing w:val="-77"/>
          <w:noProof/>
        </w:rPr>
        <w:t>/</w:t>
      </w:r>
      <w:r>
        <w:rPr>
          <w:rFonts w:ascii="PMingLiU" w:hAnsi="PMingLiU" w:cs="PMingLiU" w:eastAsia="PMingLiU"/>
          <w:sz w:val="24"/>
          <w:szCs w:val="24"/>
          <w:color w:val="000000"/>
          <w:b/>
          <w:bCs/>
          <w:u w:val="single" w:color="000000"/>
          <w:spacing w:val="-1"/>
          <w:noProof/>
        </w:rPr>
        <w:t>橫書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,</w:t>
      </w:r>
      <w:r>
        <w:rPr>
          <w:rFonts w:ascii="PMingLiU" w:hAnsi="PMingLiU" w:cs="PMingLiU" w:eastAsia="PMingLiU"/>
          <w:sz w:val="24"/>
          <w:szCs w:val="24"/>
          <w:color w:val="000000"/>
          <w:noProof/>
        </w:rPr>
        <w:t>選取合</w:t>
      </w:r>
    </w:p>
    <w:p>
      <w:pPr>
        <w:spacing w:before="39" w:after="79" w:line="241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PMingLiU" w:hAnsi="PMingLiU" w:cs="PMingLiU" w:eastAsia="PMingLiU"/>
          <w:sz w:val="24"/>
          <w:szCs w:val="24"/>
          <w:color w:val="000000"/>
          <w:spacing w:val="-1"/>
          <w:noProof/>
        </w:rPr>
        <w:t>適者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.</w:t>
      </w:r>
    </w:p>
    <w:sectPr>
      <w:type w:val="continuous"/>
      <w:pgSz w:w="16838" w:h="11906" w:orient="landscape"/>
      <w:pgMar w:top="1440" w:right="198" w:bottom="1440" w:left="198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2026-04-14T20:29:10Z</dcterms:created>
  <dcterms:modified xsi:type="dcterms:W3CDTF">2026-04-14T20:29:10Z</dcterms:modified>
</cp:coreProperties>
</file>