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jpeg" ContentType="image/jpeg"/>
  <Default Extension="jpg" ContentType="image/jpg"/>
  <Default Extension="png" ContentType="image/png"/>
</Types>
</file>

<file path=_rels/.rels>&#65279;<?xml version="1.0" encoding="UTF-8" standalone="yes" ?>
<Relationships xmlns="http://schemas.openxmlformats.org/package/2006/relationships">
	<Relationship Id="rId1" Type="http://schemas.openxmlformats.org/officeDocument/2006/relationships/extended-properties" Target="docProps/app.xml"/>
	<Relationship Id="rId2" Type="http://schemas.openxmlformats.org/officeDocument/2006/relationships/metadata/core-properties" Target="docProps/core.xml"/>
	<Relationship Id="rId3" Type="http://schemas.openxmlformats.org/officeDocument/2006/relationships/officeDocument" Target="word/document.xml"/>
</Relationships>
</file>

<file path=word/document.xml><?xml version="1.0" encoding="utf-8"?>
<w:document xmlns:w="http://schemas.openxmlformats.org/wordprocessingml/2006/main" xmlns:v="urn:schemas-microsoft-com:vml" xmlns:r="http://schemas.openxmlformats.org/officeDocument/2006/relationships" xmlns:o="urn:schemas-microsoft-com:office:office" xmlns:wp="http://schemas.openxmlformats.org/drawingml/2006/wordprocessingDrawing" xmlns:w10="urn:schemas-microsoft-com:office:word" xmlns:m="http://schemas.openxmlformats.org/officeDocument/2006/math" xmlns:wne="http://schemas.microsoft.com/office/word/2006/wordml" xmlns:mc="http://schemas.openxmlformats.org/markup-compatibility/2006" xml:space="preserve">
  <w:body>
    <w:bookmarkStart w:id="1" w:name="1"/>
    <w:bookmarkEnd w:id="1"/>
    <w:p>
      <w:pPr>
        <w:spacing w:before="0" w:after="0" w:line="341" w:lineRule="exact"/>
        <w:ind w:firstLine="1" w:left="941"/>
        <w:jc w:val="left"/>
        <w:rPr>
          <w:rFonts w:ascii="SimHei" w:hAnsi="SimHei" w:cs="SimHei" w:eastAsia="SimHei"/>
          <w:sz w:val="24"/>
          <w:szCs w:val="24"/>
          <w:color w:val="000000"/>
          <w:b/>
          <w:bCs/>
          <w:i/>
          <w:noProof/>
        </w:rPr>
      </w:pPr>
    </w:p>
    <w:p>
      <w:pPr>
        <w:spacing w:before="0" w:after="0" w:line="341" w:lineRule="exact"/>
        <w:ind w:firstLine="1" w:left="981"/>
        <w:jc w:val="left"/>
        <w:rPr>
          <w:rFonts w:ascii="SimHei" w:hAnsi="SimHei" w:cs="SimHei" w:eastAsia="SimHei"/>
          <w:sz w:val="24"/>
          <w:szCs w:val="24"/>
          <w:color w:val="000000"/>
          <w:b/>
          <w:bCs/>
          <w:i/>
          <w:noProof/>
        </w:rPr>
        <w:sectPr>
          <w:type w:val="continuous"/>
          <w:pgSz w:w="11920" w:h="16840"/>
          <w:pgMar w:top="1440" w:right="720" w:bottom="1440" w:left="720" w:header="708" w:footer="708" w:gutter="0"/>
        </w:sectPr>
      </w:pPr>
    </w:p>
    <w:p>
      <w:pPr>
        <w:spacing w:before="410" w:after="0" w:line="240" w:lineRule="exact"/>
        <w:ind w:firstLine="1" w:left="941"/>
        <w:jc w:val="left"/>
        <w:rPr>
          <w:rFonts w:ascii="SimHei" w:hAnsi="SimHei" w:cs="SimHei" w:eastAsia="SimHei"/>
          <w:sz w:val="24"/>
          <w:szCs w:val="24"/>
          <w:color w:val="000000"/>
          <w:b/>
          <w:bCs/>
          <w:i/>
          <w:noProof/>
        </w:rPr>
      </w:pPr>
      <w:r>
        <w:rPr>
          <w:rFonts w:ascii="SimHei" w:hAnsi="SimHei" w:cs="SimHei" w:eastAsia="SimHei"/>
          <w:sz w:val="24"/>
          <w:szCs w:val="24"/>
          <w:color w:val="000000"/>
          <w:b/>
          <w:bCs/>
          <w:i/>
          <w:noProof/>
        </w:rPr>
        <w:t>​</w:t>
      </w:r>
    </w:p>
    <w:p>
      <w:pPr>
        <w:spacing w:before="240" w:after="0" w:line="240" w:lineRule="exact"/>
        <w:ind w:firstLine="1" w:left="-4"/>
        <w:jc w:val="left"/>
        <w:rPr>
          <w:rFonts w:ascii="SimHei" w:hAnsi="SimHei" w:cs="SimHei" w:eastAsia="SimHei"/>
          <w:sz w:val="24"/>
          <w:szCs w:val="24"/>
          <w:color w:val="000000"/>
          <w:noProof/>
        </w:rPr>
      </w:pPr>
      <w:r>
        <w:rPr/>
        <w:br w:type="column"/>
      </w:r>
      <w:r>
        <w:rPr>
          <w:rFonts w:ascii="SimHei" w:hAnsi="SimHei" w:cs="SimHei" w:eastAsia="SimHei"/>
          <w:sz w:val="24"/>
          <w:szCs w:val="24"/>
          <w:color w:val="000000"/>
          <w:noProof/>
        </w:rPr>
        <w:t>　　　　　　　　　　　　　　　　　　　　　　　　　　　　　</w:t>
      </w:r>
    </w:p>
    <w:p>
      <w:pPr>
        <w:tabs>
          <w:tab w:val="left" w:pos="3356"/>
          <w:tab w:val="left" w:pos="3716"/>
          <w:tab w:val="left" w:pos="4076"/>
        </w:tabs>
        <w:spacing w:before="97" w:after="0" w:line="240" w:lineRule="exact"/>
        <w:ind w:firstLine="1" w:left="2596"/>
        <w:jc w:val="left"/>
        <w:rPr>
          <w:rFonts w:ascii="SimHei" w:hAnsi="SimHei" w:cs="SimHei" w:eastAsia="SimHei"/>
          <w:sz w:val="24"/>
          <w:szCs w:val="24"/>
          <w:color w:val="000000"/>
          <w:noProof/>
        </w:rPr>
      </w:pPr>
      <w:r>
        <w:rPr>
          <w:rFonts w:ascii="SimHei" w:hAnsi="SimHei" w:cs="SimHei" w:eastAsia="SimHei"/>
          <w:sz w:val="24"/>
          <w:szCs w:val="24"/>
          <w:color w:val="000000"/>
          <w:spacing w:val="119"/>
          <w:noProof/>
        </w:rPr>
        <w:t>職</w:t>
      </w:r>
      <w:r>
        <w:rPr>
          <w:rFonts w:ascii="SimHei" w:hAnsi="SimHei" w:cs="SimHei" w:eastAsia="SimHei"/>
          <w:sz w:val="24"/>
          <w:szCs w:val="24"/>
          <w:color w:val="000000"/>
          <w:spacing w:val="-1"/>
          <w:noProof/>
        </w:rPr>
        <w:t>務</w:t>
      </w:r>
      <w:r>
        <w:rPr>
          <w:rFonts w:ascii="SimHei" w:hAnsi="SimHei" w:cs="SimHei" w:eastAsia="SimHei"/>
          <w:sz w:val="24"/>
          <w:szCs w:val="24"/>
          <w:color w:val="000000"/>
          <w:spacing w:val="-1"/>
          <w:noProof/>
        </w:rPr>
        <w:tab/>
      </w:r>
      <w:r>
        <w:rPr>
          <w:rFonts w:ascii="SimHei" w:hAnsi="SimHei" w:cs="SimHei" w:eastAsia="SimHei"/>
          <w:sz w:val="24"/>
          <w:szCs w:val="24"/>
          <w:color w:val="000000"/>
          <w:noProof/>
        </w:rPr>
        <w:t>経</w:t>
      </w:r>
      <w:r>
        <w:rPr>
          <w:rFonts w:ascii="SimHei" w:hAnsi="SimHei" w:cs="SimHei" w:eastAsia="SimHei"/>
          <w:sz w:val="24"/>
          <w:szCs w:val="24"/>
          <w:color w:val="000000"/>
          <w:noProof/>
        </w:rPr>
        <w:tab/>
      </w:r>
      <w:r>
        <w:rPr>
          <w:rFonts w:ascii="SimHei" w:hAnsi="SimHei" w:cs="SimHei" w:eastAsia="SimHei"/>
          <w:sz w:val="24"/>
          <w:szCs w:val="24"/>
          <w:color w:val="000000"/>
          <w:noProof/>
        </w:rPr>
        <w:t>歴</w:t>
      </w:r>
      <w:r>
        <w:rPr>
          <w:rFonts w:ascii="SimHei" w:hAnsi="SimHei" w:cs="SimHei" w:eastAsia="SimHei"/>
          <w:sz w:val="24"/>
          <w:szCs w:val="24"/>
          <w:color w:val="000000"/>
          <w:noProof/>
        </w:rPr>
        <w:tab/>
      </w:r>
      <w:r>
        <w:rPr>
          <w:rFonts w:ascii="SimHei" w:hAnsi="SimHei" w:cs="SimHei" w:eastAsia="SimHei"/>
          <w:sz w:val="24"/>
          <w:szCs w:val="24"/>
          <w:color w:val="000000"/>
          <w:noProof/>
        </w:rPr>
        <w:t>書</w:t>
      </w:r>
    </w:p>
    <w:p>
      <w:pPr>
        <w:spacing w:before="97" w:after="0" w:line="240" w:lineRule="exact"/>
        <w:ind w:firstLine="1" w:left="2636"/>
        <w:jc w:val="center"/>
        <w:rPr>
          <w:rFonts w:ascii="SimHei" w:hAnsi="SimHei" w:cs="SimHei" w:eastAsia="SimHei"/>
          <w:sz w:val="24"/>
          <w:szCs w:val="24"/>
          <w:color w:val="000000"/>
          <w:noProof/>
        </w:rPr>
        <w:sectPr>
          <w:type w:val="continuous"/>
          <w:pgSz w:w="11920" w:h="16840"/>
          <w:pgMar w:top="1440" w:right="720" w:bottom="1440" w:left="720" w:header="708" w:footer="708" w:gutter="0"/>
          <w:cols w:sep="0" w:num="2" w:equalWidth="0">
            <w:col w:w="1120" w:space="584"/>
            <w:col w:w="8776"/>
          </w:cols>
        </w:sectPr>
      </w:pPr>
    </w:p>
    <w:p>
      <w:pPr>
        <w:spacing w:before="88" w:after="0" w:line="180" w:lineRule="exact"/>
        <w:ind w:firstLine="1" w:left="-120"/>
        <w:jc w:val="center"/>
        <w:rPr>
          <w:rFonts w:ascii="SimHei" w:hAnsi="SimHei" w:cs="SimHei" w:eastAsia="SimHei"/>
          <w:sz w:val="18"/>
          <w:szCs w:val="18"/>
          <w:color w:val="000000"/>
          <w:noProof/>
        </w:rPr>
      </w:pPr>
      <w:r>
        <w:rPr>
          <w:rFonts w:ascii="SimHei" w:hAnsi="SimHei" w:cs="SimHei" w:eastAsia="SimHei"/>
          <w:sz w:val="18"/>
          <w:szCs w:val="18"/>
          <w:color w:val="000000"/>
          <w:spacing w:val="-1"/>
          <w:noProof/>
        </w:rPr>
        <w:t>　　　　　　　　　　　　　　　　　　　　　　　　　　　　　　　　　　　　　2025年12月18日現在</w:t>
      </w:r>
    </w:p>
    <w:p>
      <w:pPr>
        <w:spacing w:before="96" w:after="0" w:line="200" w:lineRule="exact"/>
        <w:ind w:firstLine="1" w:left="0" w:right="1020"/>
        <w:jc w:val="right"/>
        <w:rPr>
          <w:rFonts w:ascii="SimHei" w:hAnsi="SimHei" w:cs="SimHei" w:eastAsia="SimHei"/>
          <w:sz w:val="20"/>
          <w:szCs w:val="20"/>
          <w:color w:val="000000"/>
          <w:noProof/>
        </w:rPr>
      </w:pPr>
      <w:r>
        <w:rPr>
          <w:rFonts w:ascii="SimHei" w:hAnsi="SimHei" w:cs="SimHei" w:eastAsia="SimHei"/>
          <w:sz w:val="20"/>
          <w:szCs w:val="20"/>
          <w:color w:val="000000"/>
          <w:spacing w:val="19"/>
          <w:noProof/>
        </w:rPr>
        <w:t>氏名　谷</w:t>
      </w:r>
      <w:r>
        <w:rPr>
          <w:rFonts w:ascii="SimHei" w:hAnsi="SimHei" w:cs="SimHei" w:eastAsia="SimHei"/>
          <w:sz w:val="20"/>
          <w:szCs w:val="20"/>
          <w:color w:val="000000"/>
          <w:spacing w:val="-3"/>
          <w:noProof/>
        </w:rPr>
        <w:t>湧介</w:t>
      </w:r>
    </w:p>
    <w:p>
      <w:pPr>
        <w:spacing w:before="137" w:after="0" w:line="200" w:lineRule="exact"/>
        <w:ind w:firstLine="1" w:left="941"/>
        <w:jc w:val="left"/>
        <w:rPr>
          <w:rFonts w:ascii="SimHei" w:hAnsi="SimHei" w:cs="SimHei" w:eastAsia="SimHei"/>
          <w:sz w:val="20"/>
          <w:szCs w:val="20"/>
          <w:color w:val="000000"/>
          <w:noProof/>
        </w:rPr>
      </w:pPr>
      <w:r>
        <w:rPr>
          <w:rFonts w:ascii="SimHei" w:hAnsi="SimHei" w:cs="SimHei" w:eastAsia="SimHei"/>
          <w:sz w:val="20"/>
          <w:szCs w:val="20"/>
          <w:color w:val="000000"/>
          <w:spacing w:val="-4"/>
          <w:noProof/>
        </w:rPr>
        <w:t>■職務要約</w:t>
      </w:r>
    </w:p>
    <w:p>
      <w:pPr>
        <w:spacing w:before="48" w:after="0" w:line="287" w:lineRule="exact"/>
        <w:ind w:firstLine="1" w:left="976" w:right="916"/>
        <w:jc w:val="both"/>
        <w:rPr>
          <w:rFonts w:ascii="SimHei" w:hAnsi="SimHei" w:cs="SimHei" w:eastAsia="SimHei"/>
          <w:sz w:val="20"/>
          <w:szCs w:val="20"/>
          <w:color w:val="000000"/>
          <w:noProof/>
        </w:rPr>
      </w:pPr>
      <w:r>
        <w:rPr>
          <w:rFonts w:ascii="SimHei" w:hAnsi="SimHei" w:cs="SimHei" w:eastAsia="SimHei"/>
          <w:sz w:val="20"/>
          <w:szCs w:val="20"/>
          <w:color w:val="000000"/>
          <w:spacing w:val="-5"/>
          <w:noProof/>
        </w:rPr>
        <w:t>株式会社LEOCにて約6年4ヶ月、病院内給食施設での調理および管理業務に従事いたしました。1日</w:t>
      </w:r>
      <w:r>
        <w:rPr>
          <w:rFonts w:ascii="SimHei" w:hAnsi="SimHei" w:cs="SimHei" w:eastAsia="SimHei"/>
          <w:sz w:val="20"/>
          <w:szCs w:val="20"/>
          <w:color w:val="000000"/>
          <w:spacing w:val="-5"/>
          <w:noProof/>
        </w:rPr>
        <w:t>1,000食という大規模な現場において、食材発注や献立作成、後輩育成を経験し、正確な在庫管理</w:t>
      </w:r>
      <w:r>
        <w:rPr>
          <w:rFonts w:ascii="SimHei" w:hAnsi="SimHei" w:cs="SimHei" w:eastAsia="SimHei"/>
          <w:sz w:val="20"/>
          <w:szCs w:val="20"/>
          <w:color w:val="000000"/>
          <w:spacing w:val="2"/>
          <w:noProof/>
        </w:rPr>
        <w:t>能力と判断力を培いました。</w:t>
      </w:r>
      <w:r>
        <w:rPr>
          <w:rFonts w:ascii="SimHei" w:hAnsi="SimHei" w:cs="SimHei" w:eastAsia="SimHei"/>
          <w:sz w:val="20"/>
          <w:szCs w:val="20"/>
          <w:color w:val="000000"/>
          <w:spacing w:val="-5"/>
          <w:noProof/>
        </w:rPr>
        <w:t>現在は株式会社どんどんライスにて、食品製造・検品業務に携わっ</w:t>
      </w:r>
      <w:r>
        <w:rPr>
          <w:rFonts w:ascii="SimHei" w:hAnsi="SimHei" w:cs="SimHei" w:eastAsia="SimHei"/>
          <w:sz w:val="20"/>
          <w:szCs w:val="20"/>
          <w:color w:val="000000"/>
          <w:spacing w:val="-6"/>
          <w:noProof/>
        </w:rPr>
        <w:t>ており、前職で培った「食の安全」への意識を活かしながら、効率的かつ正確な製造プロセスを</w:t>
      </w:r>
      <w:r>
        <w:rPr>
          <w:rFonts w:ascii="SimHei" w:hAnsi="SimHei" w:cs="SimHei" w:eastAsia="SimHei"/>
          <w:sz w:val="20"/>
          <w:szCs w:val="20"/>
          <w:color w:val="000000"/>
          <w:spacing w:val="-5"/>
          <w:noProof/>
        </w:rPr>
        <w:t>追求しております。任された業務を完遂する強い責任感を持って日々の業務に取り組んでいま</w:t>
      </w:r>
    </w:p>
    <w:p>
      <w:pPr>
        <w:spacing w:before="87" w:after="0" w:line="200" w:lineRule="exact"/>
        <w:ind w:firstLine="1" w:left="956"/>
        <w:jc w:val="left"/>
        <w:rPr>
          <w:rFonts w:ascii="SimHei" w:hAnsi="SimHei" w:cs="SimHei" w:eastAsia="SimHei"/>
          <w:sz w:val="20"/>
          <w:szCs w:val="20"/>
          <w:color w:val="000000"/>
          <w:noProof/>
        </w:rPr>
      </w:pPr>
      <w:r>
        <w:rPr>
          <w:rFonts w:ascii="SimHei" w:hAnsi="SimHei" w:cs="SimHei" w:eastAsia="SimHei"/>
          <w:sz w:val="20"/>
          <w:szCs w:val="20"/>
          <w:color w:val="000000"/>
          <w:spacing w:val="-3"/>
          <w:noProof/>
        </w:rPr>
        <w:t>す。</w:t>
      </w:r>
    </w:p>
    <w:p>
      <w:pPr>
        <w:spacing w:before="0" w:after="0" w:line="290" w:lineRule="exact"/>
        <w:ind w:firstLine="1" w:left="976" w:right="916"/>
        <w:jc w:val="left"/>
        <w:rPr>
          <w:rFonts w:ascii="SimHei" w:hAnsi="SimHei" w:cs="SimHei" w:eastAsia="SimHei"/>
          <w:sz w:val="20"/>
          <w:szCs w:val="20"/>
          <w:color w:val="000000"/>
          <w:noProof/>
        </w:rPr>
      </w:pPr>
      <w:r>
        <w:rPr>
          <w:rFonts w:ascii="SimHei" w:hAnsi="SimHei" w:cs="SimHei" w:eastAsia="SimHei"/>
          <w:sz w:val="20"/>
          <w:szCs w:val="20"/>
          <w:color w:val="000000"/>
          <w:spacing w:val="-5"/>
          <w:noProof/>
        </w:rPr>
        <w:t>直近1年間はIT業界への興味から、オンラインスクールでJavaScriptをメインに学び、アプリ開発</w:t>
      </w:r>
      <w:r>
        <w:rPr>
          <w:rFonts w:ascii="SimHei" w:hAnsi="SimHei" w:cs="SimHei" w:eastAsia="SimHei"/>
          <w:sz w:val="20"/>
          <w:szCs w:val="20"/>
          <w:color w:val="000000"/>
          <w:spacing w:val="-4"/>
          <w:noProof/>
        </w:rPr>
        <w:t>の経験を積んでおります。</w:t>
      </w:r>
    </w:p>
    <w:p>
      <w:pPr>
        <w:spacing w:before="374" w:after="0" w:line="200" w:lineRule="exact"/>
        <w:ind w:firstLine="1" w:left="956"/>
        <w:jc w:val="left"/>
        <w:rPr>
          <w:rFonts w:ascii="SimHei" w:hAnsi="SimHei" w:cs="SimHei" w:eastAsia="SimHei"/>
          <w:sz w:val="20"/>
          <w:szCs w:val="20"/>
          <w:color w:val="000000"/>
          <w:noProof/>
        </w:rPr>
      </w:pPr>
      <w:r>
        <w:rPr>
          <w:rFonts w:ascii="SimHei" w:hAnsi="SimHei" w:cs="SimHei" w:eastAsia="SimHei"/>
          <w:sz w:val="20"/>
          <w:szCs w:val="20"/>
          <w:color w:val="000000"/>
          <w:spacing w:val="-4"/>
          <w:noProof/>
        </w:rPr>
        <w:t>■職務経歴</w:t>
      </w:r>
    </w:p>
    <w:p>
      <w:pPr>
        <w:spacing w:before="87" w:after="0" w:line="200" w:lineRule="exact"/>
        <w:ind w:firstLine="1" w:left="1151"/>
        <w:jc w:val="left"/>
        <w:rPr>
          <w:rFonts w:ascii="SimHei" w:hAnsi="SimHei" w:cs="SimHei" w:eastAsia="SimHei"/>
          <w:sz w:val="20"/>
          <w:szCs w:val="20"/>
          <w:color w:val="000000"/>
          <w:noProof/>
        </w:rPr>
      </w:pPr>
      <w:r>
        <w:rPr>
          <w:rFonts w:ascii="SimHei" w:hAnsi="SimHei" w:cs="SimHei" w:eastAsia="SimHei"/>
          <w:sz w:val="20"/>
          <w:szCs w:val="20"/>
          <w:color w:val="000000"/>
          <w:spacing w:val="-4"/>
          <w:noProof/>
        </w:rPr>
        <w:t>【1】株式会社LEOC（2018年4月～2024年7月）</w:t>
      </w:r>
    </w:p>
    <w:p>
      <w:pPr>
        <w:spacing w:before="0" w:after="0" w:line="339" w:lineRule="exact"/>
        <w:ind w:firstLine="1" w:left="1151"/>
        <w:jc w:val="left"/>
        <w:rPr>
          <w:rFonts w:ascii="SimHei" w:hAnsi="SimHei" w:cs="SimHei" w:eastAsia="SimHei"/>
          <w:sz w:val="20"/>
          <w:szCs w:val="20"/>
          <w:color w:val="000000"/>
          <w:noProof/>
        </w:rPr>
      </w:pPr>
    </w:p>
    <w:tbl>
      <w:tblPr>
        <w:tblStyle w:val="TableGrid"/>
        <w:jc w:val="left"/>
        <w:tblW w:type="auto" w:w="0"/>
        <w:tblInd w:type="dxa" w:w="240"/>
        <w:tblBorders>
          <w:top w:val="single" w:sz="16" w:space="0" w:color="000000"/>
          <w:left w:val="single" w:sz="16" w:space="0" w:color="000000"/>
          <w:bottom w:val="single" w:sz="16" w:space="0" w:color="000000"/>
          <w:right w:val="single" w:sz="16" w:space="0" w:color="000000"/>
          <w:insideH w:val="single" w:sz="16" w:space="0" w:color="000000"/>
          <w:insideV w:val="single" w:sz="8" w:space="0" w:color="000000"/>
        </w:tblBorders>
        <w:tblCellMar>
          <w:top w:type="dxa" w:w="0"/>
          <w:left w:type="dxa" w:w="0"/>
          <w:bottom w:type="dxa" w:w="0"/>
          <w:right w:type="dxa" w:w="0"/>
        </w:tblCellMar>
        <w:tblLayout w:type="fixed"/>
        <w:tblLook w:val="01E0"/>
      </w:tblPr>
      <w:tblGrid>
        <w:gridCol w:w="1570"/>
        <w:gridCol w:w="8361"/>
      </w:tblGrid>
      <w:tr>
        <w:trPr>
          <w:trHeight w:val="320" w:hRule="atLeast"/>
        </w:trPr>
        <w:tc>
          <w:tcPr>
            <w:shd w:fill="CCCCCC" w:color="000000" w:val="clear"/>
            <w:vAlign w:val="center"/>
            <w:tcW w:w="1570" w:type="dxa"/>
          </w:tcPr>
          <w:p>
            <w:pPr>
              <w:spacing w:before="0" w:after="0" w:line="200" w:lineRule="exact"/>
              <w:ind w:firstLine="1" w:left="20"/>
              <w:jc w:val="center"/>
              <w:rPr>
                <w:rFonts w:ascii="SimHei" w:hAnsi="SimHei" w:cs="SimHei" w:eastAsia="SimHei"/>
                <w:sz w:val="20"/>
                <w:szCs w:val="20"/>
                <w:color w:val="000000"/>
                <w:noProof/>
              </w:rPr>
            </w:pPr>
            <w:r>
              <w:rPr>
                <w:rFonts w:ascii="SimHei" w:hAnsi="SimHei" w:cs="SimHei" w:eastAsia="SimHei"/>
                <w:sz w:val="20"/>
                <w:szCs w:val="20"/>
                <w:color w:val="000000"/>
                <w:spacing w:val="-3"/>
                <w:noProof/>
              </w:rPr>
              <w:t>期間</w:t>
            </w:r>
          </w:p>
        </w:tc>
        <w:tc>
          <w:tcPr>
            <w:shd w:fill="CCCCCC" w:color="000000" w:val="clear"/>
            <w:vAlign w:val="center"/>
            <w:tcW w:w="8361" w:type="dxa"/>
          </w:tcPr>
          <w:p>
            <w:pPr>
              <w:spacing w:before="0" w:after="0" w:line="200" w:lineRule="exact"/>
              <w:ind w:firstLine="1" w:left="20"/>
              <w:jc w:val="center"/>
              <w:rPr>
                <w:rFonts w:ascii="SimHei" w:hAnsi="SimHei" w:cs="SimHei" w:eastAsia="SimHei"/>
                <w:sz w:val="20"/>
                <w:szCs w:val="20"/>
                <w:color w:val="000000"/>
                <w:noProof/>
              </w:rPr>
            </w:pPr>
            <w:r>
              <w:rPr>
                <w:rFonts w:ascii="SimHei" w:hAnsi="SimHei" w:cs="SimHei" w:eastAsia="SimHei"/>
                <w:sz w:val="20"/>
                <w:szCs w:val="20"/>
                <w:color w:val="000000"/>
                <w:spacing w:val="-4"/>
                <w:noProof/>
              </w:rPr>
              <w:t>業務内容</w:t>
            </w:r>
          </w:p>
        </w:tc>
      </w:tr>
      <w:tr>
        <w:trPr>
          <w:trHeight w:val="2800" w:hRule="atLeast"/>
        </w:trPr>
        <w:tc>
          <w:tcPr>
            <w:tcW w:w="1570" w:type="dxa"/>
          </w:tcPr>
          <w:p>
            <w:pPr>
              <w:spacing w:before="43" w:after="0" w:line="180" w:lineRule="exact"/>
              <w:ind w:firstLine="1" w:left="11"/>
              <w:jc w:val="left"/>
              <w:rPr>
                <w:rFonts w:ascii="SimHei" w:hAnsi="SimHei" w:cs="SimHei" w:eastAsia="SimHei"/>
                <w:sz w:val="18"/>
                <w:szCs w:val="18"/>
                <w:color w:val="000000"/>
                <w:noProof/>
              </w:rPr>
            </w:pPr>
            <w:r>
              <w:rPr>
                <w:rFonts w:ascii="SimHei" w:hAnsi="SimHei" w:cs="SimHei" w:eastAsia="SimHei"/>
                <w:sz w:val="18"/>
                <w:szCs w:val="18"/>
                <w:color w:val="000000"/>
                <w:noProof/>
              </w:rPr>
              <w:t>2018年4月</w:t>
            </w:r>
          </w:p>
          <w:p>
            <w:pPr>
              <w:spacing w:before="73" w:after="0" w:line="180" w:lineRule="exact"/>
              <w:ind w:firstLine="1" w:left="101"/>
              <w:jc w:val="left"/>
              <w:rPr>
                <w:rFonts w:ascii="SimHei" w:hAnsi="SimHei" w:cs="SimHei" w:eastAsia="SimHei"/>
                <w:sz w:val="18"/>
                <w:szCs w:val="18"/>
                <w:color w:val="000000"/>
                <w:noProof/>
              </w:rPr>
            </w:pPr>
            <w:r>
              <w:rPr>
                <w:rFonts w:ascii="SimHei" w:hAnsi="SimHei" w:cs="SimHei" w:eastAsia="SimHei"/>
                <w:sz w:val="18"/>
                <w:szCs w:val="18"/>
                <w:color w:val="000000"/>
                <w:noProof/>
              </w:rPr>
              <w:t>～</w:t>
            </w:r>
          </w:p>
          <w:p>
            <w:pPr>
              <w:spacing w:before="33" w:after="73" w:line="180" w:lineRule="exact"/>
              <w:ind w:firstLine="1" w:left="11"/>
              <w:jc w:val="left"/>
              <w:rPr>
                <w:rFonts w:ascii="SimHei" w:hAnsi="SimHei" w:cs="SimHei" w:eastAsia="SimHei"/>
                <w:sz w:val="18"/>
                <w:szCs w:val="18"/>
                <w:color w:val="000000"/>
                <w:noProof/>
              </w:rPr>
            </w:pPr>
            <w:r>
              <w:rPr>
                <w:rFonts w:ascii="SimHei" w:hAnsi="SimHei" w:cs="SimHei" w:eastAsia="SimHei"/>
                <w:sz w:val="18"/>
                <w:szCs w:val="18"/>
                <w:color w:val="000000"/>
                <w:noProof/>
              </w:rPr>
              <w:t>2024年7月</w:t>
            </w:r>
          </w:p>
        </w:tc>
        <w:tc>
          <w:tcPr>
            <w:tcW w:w="8361" w:type="dxa"/>
          </w:tcPr>
          <w:p>
            <w:pPr>
              <w:spacing w:before="43" w:after="0" w:line="180" w:lineRule="exact"/>
              <w:ind w:firstLine="1" w:left="21"/>
              <w:jc w:val="left"/>
              <w:rPr>
                <w:rFonts w:ascii="SimHei" w:hAnsi="SimHei" w:cs="SimHei" w:eastAsia="SimHei"/>
                <w:sz w:val="18"/>
                <w:szCs w:val="18"/>
                <w:color w:val="000000"/>
                <w:noProof/>
              </w:rPr>
            </w:pPr>
            <w:r>
              <w:rPr>
                <w:rFonts w:ascii="SimHei" w:hAnsi="SimHei" w:cs="SimHei" w:eastAsia="SimHei"/>
                <w:sz w:val="18"/>
                <w:szCs w:val="18"/>
                <w:color w:val="000000"/>
                <w:noProof/>
              </w:rPr>
              <w:t>【雇用形態】</w:t>
            </w:r>
          </w:p>
          <w:p>
            <w:pPr>
              <w:spacing w:before="73" w:after="0" w:line="154" w:lineRule="exact"/>
              <w:ind w:firstLine="1" w:left="21"/>
              <w:jc w:val="left"/>
              <w:rPr>
                <w:rFonts w:ascii="SimHei" w:hAnsi="SimHei" w:cs="SimHei" w:eastAsia="SimHei"/>
                <w:sz w:val="18"/>
                <w:szCs w:val="18"/>
                <w:color w:val="000000"/>
                <w:noProof/>
              </w:rPr>
            </w:pPr>
            <w:r>
              <w:rPr>
                <w:rFonts w:ascii="SimHei" w:hAnsi="SimHei" w:cs="SimHei" w:eastAsia="SimHei"/>
                <w:sz w:val="18"/>
                <w:szCs w:val="18"/>
                <w:color w:val="000000"/>
                <w:noProof/>
              </w:rPr>
              <w:t>・正社員</w:t>
            </w:r>
          </w:p>
          <w:p>
            <w:pPr>
              <w:spacing w:before="0" w:after="0" w:line="154" w:lineRule="exact"/>
              <w:ind w:firstLine="1" w:left="21"/>
              <w:jc w:val="left"/>
              <w:rPr>
                <w:rFonts w:ascii="SimHei" w:hAnsi="SimHei" w:cs="SimHei" w:eastAsia="SimHei"/>
                <w:sz w:val="18"/>
                <w:szCs w:val="18"/>
                <w:color w:val="000000"/>
                <w:i/>
                <w:noProof/>
              </w:rPr>
            </w:pPr>
            <w:r>
              <w:rPr>
                <w:rFonts w:ascii="SimHei" w:hAnsi="SimHei" w:cs="SimHei" w:eastAsia="SimHei"/>
                <w:sz w:val="18"/>
                <w:szCs w:val="18"/>
                <w:color w:val="000000"/>
                <w:i/>
                <w:noProof/>
              </w:rPr>
              <w:t>​</w:t>
            </w:r>
          </w:p>
          <w:p>
            <w:pPr>
              <w:spacing w:before="197" w:after="0" w:line="144" w:lineRule="exact"/>
              <w:ind w:firstLine="1" w:left="21"/>
              <w:jc w:val="left"/>
              <w:rPr>
                <w:rFonts w:ascii="SimHei" w:hAnsi="SimHei" w:cs="SimHei" w:eastAsia="SimHei"/>
                <w:sz w:val="18"/>
                <w:szCs w:val="18"/>
                <w:color w:val="000000"/>
                <w:noProof/>
              </w:rPr>
            </w:pPr>
            <w:r>
              <w:rPr>
                <w:rFonts w:ascii="SimHei" w:hAnsi="SimHei" w:cs="SimHei" w:eastAsia="SimHei"/>
                <w:sz w:val="18"/>
                <w:szCs w:val="18"/>
                <w:color w:val="000000"/>
                <w:noProof/>
              </w:rPr>
              <w:t>【業務内容】</w:t>
            </w:r>
          </w:p>
          <w:p>
            <w:pPr>
              <w:spacing w:before="0" w:after="0" w:line="144" w:lineRule="exact"/>
              <w:ind w:firstLine="1" w:left="21"/>
              <w:jc w:val="left"/>
              <w:rPr>
                <w:rFonts w:ascii="SimHei" w:hAnsi="SimHei" w:cs="SimHei" w:eastAsia="SimHei"/>
                <w:sz w:val="18"/>
                <w:szCs w:val="18"/>
                <w:color w:val="000000"/>
                <w:i/>
                <w:noProof/>
              </w:rPr>
            </w:pPr>
            <w:r>
              <w:rPr>
                <w:rFonts w:ascii="SimHei" w:hAnsi="SimHei" w:cs="SimHei" w:eastAsia="SimHei"/>
                <w:sz w:val="18"/>
                <w:szCs w:val="18"/>
                <w:color w:val="000000"/>
                <w:i/>
                <w:noProof/>
              </w:rPr>
              <w:t>​</w:t>
            </w:r>
          </w:p>
          <w:p>
            <w:pPr>
              <w:spacing w:before="0" w:after="0" w:line="144" w:lineRule="exact"/>
              <w:ind w:firstLine="1" w:left="21"/>
              <w:jc w:val="left"/>
              <w:rPr>
                <w:rFonts w:ascii="SimHei" w:hAnsi="SimHei" w:cs="SimHei" w:eastAsia="SimHei"/>
                <w:sz w:val="18"/>
                <w:szCs w:val="18"/>
                <w:color w:val="000000"/>
                <w:noProof/>
              </w:rPr>
            </w:pPr>
            <w:r>
              <w:rPr>
                <w:rFonts w:ascii="SimHei" w:hAnsi="SimHei" w:cs="SimHei" w:eastAsia="SimHei"/>
                <w:sz w:val="18"/>
                <w:szCs w:val="18"/>
                <w:color w:val="000000"/>
                <w:noProof/>
              </w:rPr>
              <w:t>・病院食の調理、盛り付け作業</w:t>
            </w:r>
          </w:p>
          <w:p>
            <w:pPr>
              <w:spacing w:before="73" w:after="0" w:line="180" w:lineRule="exact"/>
              <w:ind w:firstLine="1" w:left="21"/>
              <w:jc w:val="left"/>
              <w:rPr>
                <w:rFonts w:ascii="SimHei" w:hAnsi="SimHei" w:cs="SimHei" w:eastAsia="SimHei"/>
                <w:sz w:val="18"/>
                <w:szCs w:val="18"/>
                <w:color w:val="000000"/>
                <w:noProof/>
              </w:rPr>
            </w:pPr>
            <w:r>
              <w:rPr>
                <w:rFonts w:ascii="SimHei" w:hAnsi="SimHei" w:cs="SimHei" w:eastAsia="SimHei"/>
                <w:sz w:val="18"/>
                <w:szCs w:val="18"/>
                <w:color w:val="000000"/>
                <w:noProof/>
              </w:rPr>
              <w:t>・病院内食堂の献立作成</w:t>
            </w:r>
          </w:p>
          <w:p>
            <w:pPr>
              <w:spacing w:before="73" w:after="0" w:line="180" w:lineRule="exact"/>
              <w:ind w:firstLine="1" w:left="21"/>
              <w:jc w:val="left"/>
              <w:rPr>
                <w:rFonts w:ascii="SimHei" w:hAnsi="SimHei" w:cs="SimHei" w:eastAsia="SimHei"/>
                <w:sz w:val="18"/>
                <w:szCs w:val="18"/>
                <w:color w:val="000000"/>
                <w:noProof/>
              </w:rPr>
            </w:pPr>
            <w:r>
              <w:rPr>
                <w:rFonts w:ascii="SimHei" w:hAnsi="SimHei" w:cs="SimHei" w:eastAsia="SimHei"/>
                <w:sz w:val="18"/>
                <w:szCs w:val="18"/>
                <w:color w:val="000000"/>
                <w:noProof/>
              </w:rPr>
              <w:t>・食材発注および在庫管理（1日約1,000食規模）</w:t>
            </w:r>
          </w:p>
          <w:p>
            <w:pPr>
              <w:spacing w:before="73" w:after="0" w:line="180" w:lineRule="exact"/>
              <w:ind w:firstLine="1" w:left="21"/>
              <w:jc w:val="left"/>
              <w:rPr>
                <w:rFonts w:ascii="SimHei" w:hAnsi="SimHei" w:cs="SimHei" w:eastAsia="SimHei"/>
                <w:sz w:val="18"/>
                <w:szCs w:val="18"/>
                <w:color w:val="000000"/>
                <w:noProof/>
              </w:rPr>
            </w:pPr>
            <w:r>
              <w:rPr>
                <w:rFonts w:ascii="SimHei" w:hAnsi="SimHei" w:cs="SimHei" w:eastAsia="SimHei"/>
                <w:sz w:val="18"/>
                <w:szCs w:val="18"/>
                <w:color w:val="000000"/>
                <w:noProof/>
              </w:rPr>
              <w:t>・クライアント（病院側）との折衝・対応</w:t>
            </w:r>
          </w:p>
          <w:p>
            <w:pPr>
              <w:spacing w:before="73" w:after="0" w:line="180" w:lineRule="exact"/>
              <w:ind w:firstLine="1" w:left="21"/>
              <w:jc w:val="left"/>
              <w:rPr>
                <w:rFonts w:ascii="SimHei" w:hAnsi="SimHei" w:cs="SimHei" w:eastAsia="SimHei"/>
                <w:sz w:val="18"/>
                <w:szCs w:val="18"/>
                <w:color w:val="000000"/>
                <w:noProof/>
              </w:rPr>
            </w:pPr>
            <w:r>
              <w:rPr>
                <w:rFonts w:ascii="SimHei" w:hAnsi="SimHei" w:cs="SimHei" w:eastAsia="SimHei"/>
                <w:sz w:val="18"/>
                <w:szCs w:val="18"/>
                <w:color w:val="000000"/>
                <w:noProof/>
              </w:rPr>
              <w:t>・小口現金管理などの経理事務</w:t>
            </w:r>
          </w:p>
          <w:p>
            <w:pPr>
              <w:spacing w:before="33" w:after="73" w:line="180" w:lineRule="exact"/>
              <w:ind w:firstLine="1" w:left="21"/>
              <w:jc w:val="left"/>
              <w:rPr>
                <w:rFonts w:ascii="SimHei" w:hAnsi="SimHei" w:cs="SimHei" w:eastAsia="SimHei"/>
                <w:sz w:val="18"/>
                <w:szCs w:val="18"/>
                <w:color w:val="000000"/>
                <w:noProof/>
              </w:rPr>
            </w:pPr>
            <w:r>
              <w:rPr>
                <w:rFonts w:ascii="SimHei" w:hAnsi="SimHei" w:cs="SimHei" w:eastAsia="SimHei"/>
                <w:sz w:val="18"/>
                <w:szCs w:val="18"/>
                <w:color w:val="000000"/>
                <w:noProof/>
              </w:rPr>
              <w:t>・後輩栄養士の指導・育成</w:t>
            </w:r>
          </w:p>
        </w:tc>
      </w:tr>
    </w:tbl>
    <w:p>
      <w:pPr>
        <w:spacing w:before="321" w:after="0" w:line="200" w:lineRule="exact"/>
        <w:ind w:firstLine="1" w:left="1151"/>
        <w:jc w:val="left"/>
        <w:rPr>
          <w:rFonts w:ascii="SimHei" w:hAnsi="SimHei" w:cs="SimHei" w:eastAsia="SimHei"/>
          <w:sz w:val="20"/>
          <w:szCs w:val="20"/>
          <w:color w:val="000000"/>
          <w:noProof/>
        </w:rPr>
      </w:pPr>
      <w:r>
        <w:rPr>
          <w:rFonts w:ascii="SimHei" w:hAnsi="SimHei" w:cs="SimHei" w:eastAsia="SimHei"/>
          <w:sz w:val="20"/>
          <w:szCs w:val="20"/>
          <w:color w:val="000000"/>
          <w:spacing w:val="-5"/>
          <w:noProof/>
        </w:rPr>
        <w:t>【2】株式会社どんどんライス（2024年11月～現在）</w:t>
      </w:r>
    </w:p>
    <w:p>
      <w:pPr>
        <w:spacing w:before="0" w:after="0" w:line="339" w:lineRule="exact"/>
        <w:ind w:firstLine="1" w:left="941"/>
        <w:jc w:val="left"/>
        <w:rPr>
          <w:rFonts w:ascii="SimHei" w:hAnsi="SimHei" w:cs="SimHei" w:eastAsia="SimHei"/>
          <w:sz w:val="20"/>
          <w:szCs w:val="20"/>
          <w:color w:val="000000"/>
          <w:noProof/>
        </w:rPr>
      </w:pPr>
    </w:p>
    <w:tbl>
      <w:tblPr>
        <w:tblStyle w:val="TableGrid"/>
        <w:jc w:val="left"/>
        <w:tblW w:type="auto" w:w="0"/>
        <w:tblInd w:type="dxa" w:w="240"/>
        <w:tblBorders>
          <w:top w:val="single" w:sz="16" w:space="0" w:color="000000"/>
          <w:left w:val="single" w:sz="16" w:space="0" w:color="000000"/>
          <w:bottom w:val="single" w:sz="16" w:space="0" w:color="000000"/>
          <w:right w:val="single" w:sz="16" w:space="0" w:color="000000"/>
          <w:insideH w:val="single" w:sz="16" w:space="0" w:color="000000"/>
          <w:insideV w:val="single" w:sz="8" w:space="0" w:color="000000"/>
        </w:tblBorders>
        <w:tblCellMar>
          <w:top w:type="dxa" w:w="0"/>
          <w:left w:type="dxa" w:w="0"/>
          <w:bottom w:type="dxa" w:w="0"/>
          <w:right w:type="dxa" w:w="0"/>
        </w:tblCellMar>
        <w:tblLayout w:type="fixed"/>
        <w:tblLook w:val="01E0"/>
      </w:tblPr>
      <w:tblGrid>
        <w:gridCol w:w="1550"/>
        <w:gridCol w:w="8381"/>
      </w:tblGrid>
      <w:tr>
        <w:trPr>
          <w:trHeight w:val="320" w:hRule="atLeast"/>
        </w:trPr>
        <w:tc>
          <w:tcPr>
            <w:shd w:fill="CCCCCC" w:color="000000" w:val="clear"/>
            <w:vAlign w:val="center"/>
            <w:tcW w:w="1550" w:type="dxa"/>
          </w:tcPr>
          <w:p>
            <w:pPr>
              <w:spacing w:before="0" w:after="0" w:line="200" w:lineRule="exact"/>
              <w:ind w:firstLine="1" w:left="20"/>
              <w:jc w:val="center"/>
              <w:rPr>
                <w:rFonts w:ascii="SimHei" w:hAnsi="SimHei" w:cs="SimHei" w:eastAsia="SimHei"/>
                <w:sz w:val="20"/>
                <w:szCs w:val="20"/>
                <w:color w:val="000000"/>
                <w:noProof/>
              </w:rPr>
            </w:pPr>
            <w:r>
              <w:rPr>
                <w:rFonts w:ascii="SimHei" w:hAnsi="SimHei" w:cs="SimHei" w:eastAsia="SimHei"/>
                <w:sz w:val="20"/>
                <w:szCs w:val="20"/>
                <w:color w:val="000000"/>
                <w:spacing w:val="-3"/>
                <w:noProof/>
              </w:rPr>
              <w:t>期間</w:t>
            </w:r>
          </w:p>
        </w:tc>
        <w:tc>
          <w:tcPr>
            <w:shd w:fill="CCCCCC" w:color="000000" w:val="clear"/>
            <w:vAlign w:val="center"/>
            <w:tcW w:w="8381" w:type="dxa"/>
          </w:tcPr>
          <w:p>
            <w:pPr>
              <w:spacing w:before="0" w:after="0" w:line="200" w:lineRule="exact"/>
              <w:ind w:firstLine="1" w:left="40"/>
              <w:jc w:val="center"/>
              <w:rPr>
                <w:rFonts w:ascii="SimHei" w:hAnsi="SimHei" w:cs="SimHei" w:eastAsia="SimHei"/>
                <w:sz w:val="20"/>
                <w:szCs w:val="20"/>
                <w:color w:val="000000"/>
                <w:noProof/>
              </w:rPr>
            </w:pPr>
            <w:r>
              <w:rPr>
                <w:rFonts w:ascii="SimHei" w:hAnsi="SimHei" w:cs="SimHei" w:eastAsia="SimHei"/>
                <w:sz w:val="20"/>
                <w:szCs w:val="20"/>
                <w:color w:val="000000"/>
                <w:spacing w:val="-4"/>
                <w:noProof/>
              </w:rPr>
              <w:t>業務内容</w:t>
            </w:r>
          </w:p>
        </w:tc>
      </w:tr>
      <w:tr>
        <w:trPr>
          <w:trHeight w:val="1800" w:hRule="atLeast"/>
        </w:trPr>
        <w:tc>
          <w:tcPr>
            <w:tcW w:w="1550" w:type="dxa"/>
          </w:tcPr>
          <w:p>
            <w:pPr>
              <w:spacing w:before="43" w:after="0" w:line="180" w:lineRule="exact"/>
              <w:ind w:firstLine="1" w:left="11"/>
              <w:jc w:val="left"/>
              <w:rPr>
                <w:rFonts w:ascii="SimHei" w:hAnsi="SimHei" w:cs="SimHei" w:eastAsia="SimHei"/>
                <w:sz w:val="18"/>
                <w:szCs w:val="18"/>
                <w:color w:val="000000"/>
                <w:noProof/>
              </w:rPr>
            </w:pPr>
            <w:r>
              <w:rPr>
                <w:rFonts w:ascii="SimHei" w:hAnsi="SimHei" w:cs="SimHei" w:eastAsia="SimHei"/>
                <w:sz w:val="18"/>
                <w:szCs w:val="18"/>
                <w:color w:val="000000"/>
                <w:noProof/>
              </w:rPr>
              <w:t>2024年11月</w:t>
            </w:r>
          </w:p>
          <w:p>
            <w:pPr>
              <w:spacing w:before="73" w:after="0" w:line="180" w:lineRule="exact"/>
              <w:ind w:firstLine="1" w:left="101"/>
              <w:jc w:val="left"/>
              <w:rPr>
                <w:rFonts w:ascii="SimHei" w:hAnsi="SimHei" w:cs="SimHei" w:eastAsia="SimHei"/>
                <w:sz w:val="18"/>
                <w:szCs w:val="18"/>
                <w:color w:val="000000"/>
                <w:noProof/>
              </w:rPr>
            </w:pPr>
            <w:r>
              <w:rPr>
                <w:rFonts w:ascii="SimHei" w:hAnsi="SimHei" w:cs="SimHei" w:eastAsia="SimHei"/>
                <w:sz w:val="18"/>
                <w:szCs w:val="18"/>
                <w:color w:val="000000"/>
                <w:noProof/>
              </w:rPr>
              <w:t>～</w:t>
            </w:r>
          </w:p>
          <w:p>
            <w:pPr>
              <w:spacing w:before="33" w:after="73" w:line="180" w:lineRule="exact"/>
              <w:ind w:firstLine="1" w:left="11"/>
              <w:jc w:val="left"/>
              <w:rPr>
                <w:rFonts w:ascii="SimHei" w:hAnsi="SimHei" w:cs="SimHei" w:eastAsia="SimHei"/>
                <w:sz w:val="18"/>
                <w:szCs w:val="18"/>
                <w:color w:val="000000"/>
                <w:noProof/>
              </w:rPr>
            </w:pPr>
            <w:r>
              <w:rPr>
                <w:rFonts w:ascii="SimHei" w:hAnsi="SimHei" w:cs="SimHei" w:eastAsia="SimHei"/>
                <w:sz w:val="18"/>
                <w:szCs w:val="18"/>
                <w:color w:val="000000"/>
                <w:noProof/>
              </w:rPr>
              <w:t>現在</w:t>
            </w:r>
          </w:p>
        </w:tc>
        <w:tc>
          <w:tcPr>
            <w:tcW w:w="8381" w:type="dxa"/>
          </w:tcPr>
          <w:p>
            <w:pPr>
              <w:spacing w:before="43" w:after="0" w:line="180" w:lineRule="exact"/>
              <w:ind w:firstLine="1" w:left="26"/>
              <w:jc w:val="left"/>
              <w:rPr>
                <w:rFonts w:ascii="SimHei" w:hAnsi="SimHei" w:cs="SimHei" w:eastAsia="SimHei"/>
                <w:sz w:val="18"/>
                <w:szCs w:val="18"/>
                <w:color w:val="000000"/>
                <w:noProof/>
              </w:rPr>
            </w:pPr>
            <w:r>
              <w:rPr>
                <w:rFonts w:ascii="SimHei" w:hAnsi="SimHei" w:cs="SimHei" w:eastAsia="SimHei"/>
                <w:sz w:val="18"/>
                <w:szCs w:val="18"/>
                <w:color w:val="000000"/>
                <w:noProof/>
              </w:rPr>
              <w:t>【雇用形態】</w:t>
            </w:r>
          </w:p>
          <w:p>
            <w:pPr>
              <w:spacing w:before="73" w:after="0" w:line="154" w:lineRule="exact"/>
              <w:ind w:firstLine="1" w:left="26"/>
              <w:jc w:val="left"/>
              <w:rPr>
                <w:rFonts w:ascii="SimHei" w:hAnsi="SimHei" w:cs="SimHei" w:eastAsia="SimHei"/>
                <w:sz w:val="18"/>
                <w:szCs w:val="18"/>
                <w:color w:val="000000"/>
                <w:noProof/>
              </w:rPr>
            </w:pPr>
            <w:r>
              <w:rPr>
                <w:rFonts w:ascii="SimHei" w:hAnsi="SimHei" w:cs="SimHei" w:eastAsia="SimHei"/>
                <w:sz w:val="18"/>
                <w:szCs w:val="18"/>
                <w:color w:val="000000"/>
                <w:noProof/>
              </w:rPr>
              <w:t>・正社員</w:t>
            </w:r>
          </w:p>
          <w:p>
            <w:pPr>
              <w:spacing w:before="0" w:after="0" w:line="154" w:lineRule="exact"/>
              <w:ind w:firstLine="1" w:left="26"/>
              <w:jc w:val="left"/>
              <w:rPr>
                <w:rFonts w:ascii="SimHei" w:hAnsi="SimHei" w:cs="SimHei" w:eastAsia="SimHei"/>
                <w:sz w:val="18"/>
                <w:szCs w:val="18"/>
                <w:color w:val="000000"/>
                <w:i/>
                <w:noProof/>
              </w:rPr>
            </w:pPr>
            <w:r>
              <w:rPr>
                <w:rFonts w:ascii="SimHei" w:hAnsi="SimHei" w:cs="SimHei" w:eastAsia="SimHei"/>
                <w:sz w:val="18"/>
                <w:szCs w:val="18"/>
                <w:color w:val="000000"/>
                <w:i/>
                <w:noProof/>
              </w:rPr>
              <w:t>​</w:t>
            </w:r>
          </w:p>
          <w:p>
            <w:pPr>
              <w:spacing w:before="197" w:after="0" w:line="144" w:lineRule="exact"/>
              <w:ind w:firstLine="1" w:left="26"/>
              <w:jc w:val="left"/>
              <w:rPr>
                <w:rFonts w:ascii="SimHei" w:hAnsi="SimHei" w:cs="SimHei" w:eastAsia="SimHei"/>
                <w:sz w:val="18"/>
                <w:szCs w:val="18"/>
                <w:color w:val="000000"/>
                <w:noProof/>
              </w:rPr>
            </w:pPr>
            <w:r>
              <w:rPr>
                <w:rFonts w:ascii="SimHei" w:hAnsi="SimHei" w:cs="SimHei" w:eastAsia="SimHei"/>
                <w:sz w:val="18"/>
                <w:szCs w:val="18"/>
                <w:color w:val="000000"/>
                <w:noProof/>
              </w:rPr>
              <w:t>【業務内容】</w:t>
            </w:r>
          </w:p>
          <w:p>
            <w:pPr>
              <w:spacing w:before="0" w:after="0" w:line="144" w:lineRule="exact"/>
              <w:ind w:firstLine="1" w:left="26"/>
              <w:jc w:val="left"/>
              <w:rPr>
                <w:rFonts w:ascii="SimHei" w:hAnsi="SimHei" w:cs="SimHei" w:eastAsia="SimHei"/>
                <w:sz w:val="18"/>
                <w:szCs w:val="18"/>
                <w:color w:val="000000"/>
                <w:i/>
                <w:noProof/>
              </w:rPr>
            </w:pPr>
            <w:r>
              <w:rPr>
                <w:rFonts w:ascii="SimHei" w:hAnsi="SimHei" w:cs="SimHei" w:eastAsia="SimHei"/>
                <w:sz w:val="18"/>
                <w:szCs w:val="18"/>
                <w:color w:val="000000"/>
                <w:i/>
                <w:noProof/>
              </w:rPr>
              <w:t>​</w:t>
            </w:r>
          </w:p>
          <w:p>
            <w:pPr>
              <w:spacing w:before="0" w:after="0" w:line="144" w:lineRule="exact"/>
              <w:ind w:firstLine="1" w:left="26"/>
              <w:jc w:val="left"/>
              <w:rPr>
                <w:rFonts w:ascii="SimHei" w:hAnsi="SimHei" w:cs="SimHei" w:eastAsia="SimHei"/>
                <w:sz w:val="18"/>
                <w:szCs w:val="18"/>
                <w:color w:val="000000"/>
                <w:noProof/>
              </w:rPr>
            </w:pPr>
            <w:r>
              <w:rPr>
                <w:rFonts w:ascii="SimHei" w:hAnsi="SimHei" w:cs="SimHei" w:eastAsia="SimHei"/>
                <w:sz w:val="18"/>
                <w:szCs w:val="18"/>
                <w:color w:val="000000"/>
                <w:noProof/>
              </w:rPr>
              <w:t>・スーパー向け販売食品（主に炊飯米）の製造</w:t>
            </w:r>
          </w:p>
          <w:p>
            <w:pPr>
              <w:spacing w:before="33" w:after="73" w:line="180" w:lineRule="exact"/>
              <w:ind w:firstLine="1" w:left="26"/>
              <w:jc w:val="left"/>
              <w:rPr>
                <w:rFonts w:ascii="SimHei" w:hAnsi="SimHei" w:cs="SimHei" w:eastAsia="SimHei"/>
                <w:sz w:val="18"/>
                <w:szCs w:val="18"/>
                <w:color w:val="000000"/>
                <w:noProof/>
              </w:rPr>
            </w:pPr>
            <w:r>
              <w:rPr>
                <w:rFonts w:ascii="SimHei" w:hAnsi="SimHei" w:cs="SimHei" w:eastAsia="SimHei"/>
                <w:sz w:val="18"/>
                <w:szCs w:val="18"/>
                <w:color w:val="000000"/>
                <w:noProof/>
              </w:rPr>
              <w:t>・製品の検品、品質管理業務</w:t>
            </w:r>
          </w:p>
        </w:tc>
      </w:tr>
    </w:tbl>
    <w:p>
      <w:pPr>
        <w:spacing w:before="0" w:after="0" w:line="265" w:lineRule="exact"/>
        <w:ind w:firstLine="1" w:left="941"/>
        <w:jc w:val="left"/>
        <w:rPr>
          <w:rFonts w:ascii="SimHei" w:hAnsi="SimHei" w:cs="SimHei" w:eastAsia="SimHei"/>
          <w:sz w:val="20"/>
          <w:szCs w:val="20"/>
          <w:color w:val="000000"/>
          <w:noProof/>
        </w:rPr>
      </w:pPr>
    </w:p>
    <w:p>
      <w:pPr>
        <w:spacing w:before="333" w:after="0" w:line="200" w:lineRule="exact"/>
        <w:ind w:firstLine="1" w:left="941"/>
        <w:jc w:val="left"/>
        <w:rPr>
          <w:rFonts w:ascii="SimHei" w:hAnsi="SimHei" w:cs="SimHei" w:eastAsia="SimHei"/>
          <w:sz w:val="20"/>
          <w:szCs w:val="20"/>
          <w:color w:val="000000"/>
          <w:noProof/>
        </w:rPr>
      </w:pPr>
      <w:r>
        <w:rPr>
          <w:rFonts w:ascii="SimHei" w:hAnsi="SimHei" w:cs="SimHei" w:eastAsia="SimHei"/>
          <w:sz w:val="20"/>
          <w:szCs w:val="20"/>
          <w:color w:val="000000"/>
          <w:spacing w:val="-5"/>
          <w:noProof/>
        </w:rPr>
        <w:t>■活かせる経験・知識・技術</w:t>
      </w:r>
    </w:p>
    <w:p>
      <w:pPr>
        <w:spacing w:before="93" w:after="133" w:line="200" w:lineRule="exact"/>
        <w:ind w:firstLine="1" w:left="1151"/>
        <w:jc w:val="left"/>
        <w:rPr>
          <w:rFonts w:ascii="SimHei" w:hAnsi="SimHei" w:cs="SimHei" w:eastAsia="SimHei"/>
          <w:sz w:val="20"/>
          <w:szCs w:val="20"/>
          <w:color w:val="000000"/>
          <w:noProof/>
        </w:rPr>
      </w:pPr>
      <w:r>
        <w:rPr>
          <w:rFonts w:ascii="SimHei" w:hAnsi="SimHei" w:cs="SimHei" w:eastAsia="SimHei"/>
          <w:sz w:val="20"/>
          <w:szCs w:val="20"/>
          <w:color w:val="000000"/>
          <w:spacing w:val="-5"/>
          <w:noProof/>
        </w:rPr>
        <w:t>〇慎重かつ的確な判断力（在庫・発注管理）</w:t>
      </w:r>
    </w:p>
    <w:p>
      <w:pPr>
        <w:spacing w:before="133" w:after="0" w:line="200" w:lineRule="exact"/>
        <w:ind w:firstLine="1" w:left="1191"/>
        <w:jc w:val="left"/>
        <w:rPr>
          <w:rFonts w:ascii="SimHei" w:hAnsi="SimHei" w:cs="SimHei" w:eastAsia="SimHei"/>
          <w:sz w:val="20"/>
          <w:szCs w:val="20"/>
          <w:color w:val="000000"/>
          <w:spacing w:val="-95"/>
          <w:noProof/>
        </w:rPr>
        <w:sectPr>
          <w:type w:val="continuous"/>
          <w:pgSz w:w="11920" w:h="16840"/>
          <w:pgMar w:top="1440" w:right="720" w:bottom="1440" w:left="720" w:header="708" w:footer="708" w:gutter="0"/>
        </w:sectPr>
      </w:pPr>
    </w:p>
    <w:bookmarkStart w:id="2" w:name="2"/>
    <w:bookmarkEnd w:id="2"/>
    <w:p>
      <w:pPr>
        <w:spacing w:before="175" w:after="0" w:line="200" w:lineRule="exact"/>
        <w:ind w:firstLine="1" w:left="431"/>
        <w:jc w:val="left"/>
        <w:rPr>
          <w:rFonts w:ascii="SimHei" w:hAnsi="SimHei" w:cs="SimHei" w:eastAsia="SimHei"/>
          <w:sz w:val="20"/>
          <w:szCs w:val="20"/>
          <w:color w:val="000000"/>
          <w:noProof/>
        </w:rPr>
      </w:pPr>
    </w:p>
    <w:p>
      <w:pPr>
        <w:spacing w:before="107" w:after="0" w:line="290" w:lineRule="exact"/>
        <w:ind w:firstLine="1" w:left="451" w:right="294"/>
        <w:jc w:val="left"/>
        <w:rPr>
          <w:rFonts w:ascii="SimHei" w:hAnsi="SimHei" w:cs="SimHei" w:eastAsia="SimHei"/>
          <w:sz w:val="20"/>
          <w:szCs w:val="20"/>
          <w:color w:val="000000"/>
          <w:noProof/>
        </w:rPr>
      </w:pPr>
      <w:r>
        <w:rPr>
          <w:rFonts w:ascii="SimHei" w:hAnsi="SimHei" w:cs="SimHei" w:eastAsia="SimHei"/>
          <w:sz w:val="20"/>
          <w:szCs w:val="20"/>
          <w:color w:val="000000"/>
          <w:spacing w:val="-5"/>
          <w:noProof/>
        </w:rPr>
        <w:t>大規模な病院食の現場で、提供ミスが許されない状況下での発注業務を長年担当しました。常</w:t>
      </w:r>
      <w:r>
        <w:rPr>
          <w:rFonts w:ascii="SimHei" w:hAnsi="SimHei" w:cs="SimHei" w:eastAsia="SimHei"/>
          <w:sz w:val="20"/>
          <w:szCs w:val="20"/>
          <w:color w:val="000000"/>
          <w:spacing w:val="-5"/>
          <w:noProof/>
        </w:rPr>
        <w:t>に数手先を読んだ発注を行い、現場の円滑な運営を支える判断力を備えています。</w:t>
      </w:r>
    </w:p>
    <w:p>
      <w:pPr>
        <w:spacing w:before="107" w:after="0" w:line="290" w:lineRule="exact"/>
        <w:ind w:firstLine="1" w:left="471" w:right="314"/>
        <w:jc w:val="left"/>
        <w:rPr>
          <w:rFonts w:ascii="SimHei" w:hAnsi="SimHei" w:cs="SimHei" w:eastAsia="SimHei"/>
          <w:sz w:val="20"/>
          <w:szCs w:val="20"/>
          <w:color w:val="000000"/>
          <w:spacing w:val="-204"/>
          <w:noProof/>
        </w:rPr>
        <w:sectPr>
          <w:pgSz w:w="11920" w:h="16840"/>
          <w:pgMar w:top="1440" w:right="1440" w:bottom="1440" w:left="1440" w:header="708" w:footer="708" w:gutter="0"/>
        </w:sectPr>
      </w:pPr>
    </w:p>
    <w:p>
      <w:pPr>
        <w:spacing w:before="0" w:after="0" w:line="266" w:lineRule="exact"/>
        <w:ind w:firstLine="1" w:left="431"/>
        <w:jc w:val="left"/>
        <w:rPr>
          <w:rFonts w:ascii="SimHei" w:hAnsi="SimHei" w:cs="SimHei" w:eastAsia="SimHei"/>
          <w:sz w:val="20"/>
          <w:szCs w:val="20"/>
          <w:color w:val="000000"/>
          <w:noProof/>
        </w:rPr>
      </w:pPr>
    </w:p>
    <w:p>
      <w:pPr>
        <w:spacing w:before="200" w:after="0" w:line="200" w:lineRule="exact"/>
        <w:ind w:firstLine="1" w:left="431"/>
        <w:jc w:val="left"/>
        <w:rPr>
          <w:rFonts w:ascii="SimHei" w:hAnsi="SimHei" w:cs="SimHei" w:eastAsia="SimHei"/>
          <w:sz w:val="20"/>
          <w:szCs w:val="20"/>
          <w:color w:val="000000"/>
          <w:noProof/>
        </w:rPr>
      </w:pPr>
      <w:r>
        <w:rPr>
          <w:rFonts w:ascii="SimHei" w:hAnsi="SimHei" w:cs="SimHei" w:eastAsia="SimHei"/>
          <w:sz w:val="20"/>
          <w:szCs w:val="20"/>
          <w:color w:val="000000"/>
          <w:spacing w:val="92"/>
          <w:noProof/>
        </w:rPr>
        <w:t>○</w:t>
      </w:r>
      <w:r>
        <w:rPr>
          <w:rFonts w:ascii="SimHei" w:hAnsi="SimHei" w:cs="SimHei" w:eastAsia="SimHei"/>
          <w:sz w:val="20"/>
          <w:szCs w:val="20"/>
          <w:color w:val="000000"/>
          <w:spacing w:val="-5"/>
          <w:noProof/>
        </w:rPr>
        <w:t>食品衛生および品質管理に関する知識</w:t>
      </w:r>
    </w:p>
    <w:p>
      <w:pPr>
        <w:spacing w:before="40" w:after="0" w:line="290" w:lineRule="exact"/>
        <w:ind w:firstLine="1" w:left="451" w:right="294"/>
        <w:jc w:val="left"/>
        <w:rPr>
          <w:rFonts w:ascii="SimHei" w:hAnsi="SimHei" w:cs="SimHei" w:eastAsia="SimHei"/>
          <w:sz w:val="20"/>
          <w:szCs w:val="20"/>
          <w:color w:val="000000"/>
          <w:noProof/>
        </w:rPr>
      </w:pPr>
      <w:r>
        <w:rPr>
          <w:rFonts w:ascii="SimHei" w:hAnsi="SimHei" w:cs="SimHei" w:eastAsia="SimHei"/>
          <w:sz w:val="20"/>
          <w:szCs w:val="20"/>
          <w:color w:val="000000"/>
          <w:spacing w:val="-5"/>
          <w:noProof/>
        </w:rPr>
        <w:t>病院食および市販食品の双方の現場を経験し、厳格な衛生基準に基づいた調理・製造・検品を</w:t>
      </w:r>
      <w:r>
        <w:rPr>
          <w:rFonts w:ascii="SimHei" w:hAnsi="SimHei" w:cs="SimHei" w:eastAsia="SimHei"/>
          <w:sz w:val="20"/>
          <w:szCs w:val="20"/>
          <w:color w:val="000000"/>
          <w:spacing w:val="-4"/>
          <w:noProof/>
        </w:rPr>
        <w:t>行うことができます。</w:t>
      </w:r>
    </w:p>
    <w:p>
      <w:pPr>
        <w:spacing w:before="0" w:after="0" w:line="266" w:lineRule="exact"/>
        <w:ind w:firstLine="1" w:left="431"/>
        <w:jc w:val="left"/>
        <w:rPr>
          <w:rFonts w:ascii="SimHei" w:hAnsi="SimHei" w:cs="SimHei" w:eastAsia="SimHei"/>
          <w:sz w:val="20"/>
          <w:szCs w:val="20"/>
          <w:color w:val="000000"/>
          <w:noProof/>
        </w:rPr>
      </w:pPr>
    </w:p>
    <w:p>
      <w:pPr>
        <w:spacing w:before="200" w:after="0" w:line="200" w:lineRule="exact"/>
        <w:ind w:firstLine="1" w:left="431"/>
        <w:jc w:val="left"/>
        <w:rPr>
          <w:rFonts w:ascii="SimHei" w:hAnsi="SimHei" w:cs="SimHei" w:eastAsia="SimHei"/>
          <w:sz w:val="20"/>
          <w:szCs w:val="20"/>
          <w:color w:val="000000"/>
          <w:noProof/>
        </w:rPr>
      </w:pPr>
      <w:r>
        <w:rPr>
          <w:rFonts w:ascii="SimHei" w:hAnsi="SimHei" w:cs="SimHei" w:eastAsia="SimHei"/>
          <w:sz w:val="20"/>
          <w:szCs w:val="20"/>
          <w:color w:val="000000"/>
          <w:spacing w:val="92"/>
          <w:noProof/>
        </w:rPr>
        <w:t>○</w:t>
      </w:r>
      <w:r>
        <w:rPr>
          <w:rFonts w:ascii="SimHei" w:hAnsi="SimHei" w:cs="SimHei" w:eastAsia="SimHei"/>
          <w:sz w:val="20"/>
          <w:szCs w:val="20"/>
          <w:color w:val="000000"/>
          <w:spacing w:val="-5"/>
          <w:noProof/>
        </w:rPr>
        <w:t>事務・経理対応スキル</w:t>
      </w:r>
    </w:p>
    <w:p>
      <w:pPr>
        <w:spacing w:before="40" w:after="0" w:line="290" w:lineRule="exact"/>
        <w:ind w:firstLine="1" w:left="451" w:right="489"/>
        <w:jc w:val="left"/>
        <w:rPr>
          <w:rFonts w:ascii="SimHei" w:hAnsi="SimHei" w:cs="SimHei" w:eastAsia="SimHei"/>
          <w:sz w:val="20"/>
          <w:szCs w:val="20"/>
          <w:color w:val="000000"/>
          <w:noProof/>
        </w:rPr>
      </w:pPr>
      <w:r>
        <w:rPr>
          <w:rFonts w:ascii="SimHei" w:hAnsi="SimHei" w:cs="SimHei" w:eastAsia="SimHei"/>
          <w:sz w:val="20"/>
          <w:szCs w:val="20"/>
          <w:color w:val="000000"/>
          <w:spacing w:val="-5"/>
          <w:noProof/>
        </w:rPr>
        <w:t>献立作成などのPC作業に加え、小口経理やクライアント対応など、現場作業に留まらない事</w:t>
      </w:r>
      <w:r>
        <w:rPr>
          <w:rFonts w:ascii="SimHei" w:hAnsi="SimHei" w:cs="SimHei" w:eastAsia="SimHei"/>
          <w:sz w:val="20"/>
          <w:szCs w:val="20"/>
          <w:color w:val="000000"/>
          <w:spacing w:val="-4"/>
          <w:noProof/>
        </w:rPr>
        <w:t>務・調整能力を有しています。</w:t>
      </w:r>
    </w:p>
    <w:p>
      <w:pPr>
        <w:spacing w:before="0" w:after="0" w:line="266" w:lineRule="exact"/>
        <w:ind w:firstLine="1" w:left="431"/>
        <w:jc w:val="left"/>
        <w:rPr>
          <w:rFonts w:ascii="SimHei" w:hAnsi="SimHei" w:cs="SimHei" w:eastAsia="SimHei"/>
          <w:sz w:val="20"/>
          <w:szCs w:val="20"/>
          <w:color w:val="000000"/>
          <w:noProof/>
        </w:rPr>
      </w:pPr>
    </w:p>
    <w:p>
      <w:pPr>
        <w:spacing w:before="200" w:after="0" w:line="200" w:lineRule="exact"/>
        <w:ind w:firstLine="1" w:left="431"/>
        <w:jc w:val="left"/>
        <w:rPr>
          <w:rFonts w:ascii="SimHei" w:hAnsi="SimHei" w:cs="SimHei" w:eastAsia="SimHei"/>
          <w:sz w:val="20"/>
          <w:szCs w:val="20"/>
          <w:color w:val="000000"/>
          <w:noProof/>
        </w:rPr>
      </w:pPr>
      <w:r>
        <w:rPr>
          <w:rFonts w:ascii="SimHei" w:hAnsi="SimHei" w:cs="SimHei" w:eastAsia="SimHei"/>
          <w:sz w:val="20"/>
          <w:szCs w:val="20"/>
          <w:color w:val="000000"/>
          <w:spacing w:val="-5"/>
          <w:noProof/>
        </w:rPr>
        <w:t>〇ITオンラインスクールでの学習経験</w:t>
      </w:r>
    </w:p>
    <w:p>
      <w:pPr>
        <w:spacing w:before="133" w:after="0" w:line="200" w:lineRule="exact"/>
        <w:ind w:firstLine="1" w:left="431"/>
        <w:jc w:val="left"/>
        <w:rPr>
          <w:rFonts w:ascii="SimHei" w:hAnsi="SimHei" w:cs="SimHei" w:eastAsia="SimHei"/>
          <w:sz w:val="20"/>
          <w:szCs w:val="20"/>
          <w:color w:val="000000"/>
          <w:noProof/>
        </w:rPr>
      </w:pPr>
      <w:r>
        <w:rPr>
          <w:rFonts w:ascii="SimHei" w:hAnsi="SimHei" w:cs="SimHei" w:eastAsia="SimHei"/>
          <w:sz w:val="20"/>
          <w:szCs w:val="20"/>
          <w:color w:val="000000"/>
          <w:spacing w:val="-4"/>
          <w:noProof/>
        </w:rPr>
        <w:t>JavaScriptメイン、アプリ作成、GitHub上にアップ</w:t>
      </w:r>
    </w:p>
    <w:p>
      <w:pPr>
        <w:spacing w:before="100" w:after="0" w:line="200" w:lineRule="exact"/>
        <w:ind w:firstLine="1" w:left="221"/>
        <w:jc w:val="left"/>
        <w:rPr>
          <w:rFonts w:ascii="SimHei" w:hAnsi="SimHei" w:cs="SimHei" w:eastAsia="SimHei"/>
          <w:sz w:val="20"/>
          <w:szCs w:val="20"/>
          <w:color w:val="000000"/>
          <w:noProof/>
        </w:rPr>
      </w:pPr>
    </w:p>
    <w:p>
      <w:pPr>
        <w:spacing w:before="100" w:after="0" w:line="200" w:lineRule="exact"/>
        <w:ind w:firstLine="1" w:left="221"/>
        <w:jc w:val="left"/>
        <w:rPr>
          <w:rFonts w:ascii="SimHei" w:hAnsi="SimHei" w:cs="SimHei" w:eastAsia="SimHei"/>
          <w:sz w:val="20"/>
          <w:szCs w:val="20"/>
          <w:color w:val="000000"/>
          <w:noProof/>
        </w:rPr>
      </w:pPr>
    </w:p>
    <w:p>
      <w:pPr>
        <w:spacing w:before="200" w:after="0" w:line="200" w:lineRule="exact"/>
        <w:ind w:firstLine="1" w:left="221"/>
        <w:jc w:val="left"/>
        <w:rPr>
          <w:rFonts w:ascii="SimHei" w:hAnsi="SimHei" w:cs="SimHei" w:eastAsia="SimHei"/>
          <w:sz w:val="20"/>
          <w:szCs w:val="20"/>
          <w:color w:val="000000"/>
          <w:noProof/>
        </w:rPr>
      </w:pPr>
      <w:r>
        <w:rPr>
          <w:rFonts w:ascii="SimHei" w:hAnsi="SimHei" w:cs="SimHei" w:eastAsia="SimHei"/>
          <w:sz w:val="20"/>
          <w:szCs w:val="20"/>
          <w:color w:val="000000"/>
          <w:spacing w:val="-4"/>
          <w:noProof/>
        </w:rPr>
        <w:t>■自己ＰＲ</w:t>
      </w:r>
    </w:p>
    <w:p>
      <w:pPr>
        <w:spacing w:before="54" w:after="0" w:line="285" w:lineRule="exact"/>
        <w:ind w:firstLine="1" w:left="526" w:right="219"/>
        <w:jc w:val="left"/>
        <w:rPr>
          <w:rFonts w:ascii="SimHei" w:hAnsi="SimHei" w:cs="SimHei" w:eastAsia="SimHei"/>
          <w:sz w:val="20"/>
          <w:szCs w:val="20"/>
          <w:color w:val="000000"/>
          <w:noProof/>
        </w:rPr>
      </w:pPr>
      <w:r>
        <w:rPr>
          <w:rFonts w:ascii="SimHei" w:hAnsi="SimHei" w:cs="SimHei" w:eastAsia="SimHei"/>
          <w:sz w:val="20"/>
          <w:szCs w:val="20"/>
          <w:color w:val="000000"/>
          <w:spacing w:val="-2"/>
          <w:noProof/>
        </w:rPr>
        <w:t>私の最大の強みは、任された役割を最後まで責任を持ってやり遂げることです。</w:t>
      </w:r>
      <w:r>
        <w:rPr>
          <w:rFonts w:ascii="SimHei" w:hAnsi="SimHei" w:cs="SimHei" w:eastAsia="SimHei"/>
          <w:sz w:val="20"/>
          <w:szCs w:val="20"/>
          <w:color w:val="000000"/>
          <w:spacing w:val="-2"/>
          <w:noProof/>
        </w:rPr>
        <w:t>株式会社</w:t>
      </w:r>
      <w:r>
        <w:rPr>
          <w:rFonts w:ascii="SimHei" w:hAnsi="SimHei" w:cs="SimHei" w:eastAsia="SimHei"/>
          <w:sz w:val="20"/>
          <w:szCs w:val="20"/>
          <w:color w:val="000000"/>
          <w:spacing w:val="-5"/>
          <w:noProof/>
        </w:rPr>
        <w:t>LEOCでの病院食管理業務では、1日1,000食という大規模な食事提供を支えるため、食材の欠品</w:t>
      </w:r>
      <w:r>
        <w:rPr>
          <w:rFonts w:ascii="SimHei" w:hAnsi="SimHei" w:cs="SimHei" w:eastAsia="SimHei"/>
          <w:sz w:val="20"/>
          <w:szCs w:val="20"/>
          <w:color w:val="000000"/>
          <w:spacing w:val="-5"/>
          <w:noProof/>
        </w:rPr>
        <w:t>は絶対に許されない環境でした。突発的な献立変更や配送トラブルの際も、迅速に代替案を検</w:t>
      </w:r>
      <w:r>
        <w:rPr>
          <w:rFonts w:ascii="SimHei" w:hAnsi="SimHei" w:cs="SimHei" w:eastAsia="SimHei"/>
          <w:sz w:val="20"/>
          <w:szCs w:val="20"/>
          <w:color w:val="000000"/>
          <w:spacing w:val="-6"/>
          <w:noProof/>
        </w:rPr>
        <w:t>討し、関係各所と調整を行うことで、一度も提供を滞らせることなく業務を遂行しました。</w:t>
      </w:r>
    </w:p>
    <w:p>
      <w:pPr>
        <w:spacing w:before="133" w:after="0" w:line="200" w:lineRule="exact"/>
        <w:ind w:firstLine="1" w:left="506"/>
        <w:jc w:val="left"/>
        <w:rPr>
          <w:rFonts w:ascii="SimHei" w:hAnsi="SimHei" w:cs="SimHei" w:eastAsia="SimHei"/>
          <w:sz w:val="20"/>
          <w:szCs w:val="20"/>
          <w:color w:val="000000"/>
          <w:noProof/>
        </w:rPr>
      </w:pPr>
      <w:r>
        <w:rPr>
          <w:rFonts w:ascii="SimHei" w:hAnsi="SimHei" w:cs="SimHei" w:eastAsia="SimHei"/>
          <w:sz w:val="20"/>
          <w:szCs w:val="20"/>
          <w:color w:val="000000"/>
          <w:spacing w:val="-5"/>
          <w:noProof/>
        </w:rPr>
        <w:t>また、後輩育成においても、相手が自信を持って業務に取り組めるようになるまで根気強く向</w:t>
      </w:r>
    </w:p>
    <w:p>
      <w:pPr>
        <w:spacing w:before="133" w:after="0" w:line="200" w:lineRule="exact"/>
        <w:ind w:firstLine="1" w:left="546"/>
        <w:jc w:val="left"/>
        <w:rPr>
          <w:rFonts w:ascii="SimHei" w:hAnsi="SimHei" w:cs="SimHei" w:eastAsia="SimHei"/>
          <w:sz w:val="20"/>
          <w:szCs w:val="20"/>
          <w:color w:val="000000"/>
          <w:spacing w:val="-204"/>
          <w:noProof/>
        </w:rPr>
        <w:sectPr>
          <w:type w:val="continuous"/>
          <w:pgSz w:w="11920" w:h="16840"/>
          <w:pgMar w:top="1440" w:right="1440" w:bottom="1440" w:left="1440" w:header="708" w:footer="708" w:gutter="0"/>
        </w:sectPr>
      </w:pPr>
    </w:p>
    <w:p>
      <w:pPr>
        <w:spacing w:before="0" w:after="0" w:line="200" w:lineRule="exact"/>
        <w:ind w:firstLine="1" w:left="221"/>
        <w:jc w:val="left"/>
        <w:rPr>
          <w:rFonts w:ascii="SimHei" w:hAnsi="SimHei" w:cs="SimHei" w:eastAsia="SimHei"/>
          <w:sz w:val="20"/>
          <w:szCs w:val="20"/>
          <w:color w:val="000000"/>
          <w:b/>
          <w:bCs/>
          <w:i/>
          <w:noProof/>
        </w:rPr>
      </w:pPr>
      <w:r>
        <w:rPr>
          <w:rFonts w:ascii="SimHei" w:hAnsi="SimHei" w:cs="SimHei" w:eastAsia="SimHei"/>
          <w:sz w:val="20"/>
          <w:szCs w:val="20"/>
          <w:color w:val="000000"/>
          <w:b/>
          <w:bCs/>
          <w:i/>
          <w:noProof/>
        </w:rPr>
        <w:t>​</w:t>
      </w:r>
    </w:p>
    <w:p>
      <w:pPr>
        <w:spacing w:before="0" w:after="0" w:line="290" w:lineRule="exact"/>
        <w:ind w:firstLine="-4" w:left="0" w:right="199"/>
        <w:jc w:val="left"/>
        <w:rPr>
          <w:rFonts w:ascii="SimHei" w:hAnsi="SimHei" w:cs="SimHei" w:eastAsia="SimHei"/>
          <w:sz w:val="20"/>
          <w:szCs w:val="20"/>
          <w:color w:val="000000"/>
          <w:noProof/>
        </w:rPr>
      </w:pPr>
      <w:r>
        <w:rPr/>
        <w:br w:type="column"/>
      </w:r>
      <w:r>
        <w:rPr>
          <w:rFonts w:ascii="SimHei" w:hAnsi="SimHei" w:cs="SimHei" w:eastAsia="SimHei"/>
          <w:sz w:val="20"/>
          <w:szCs w:val="20"/>
          <w:color w:val="000000"/>
          <w:spacing w:val="-5"/>
          <w:noProof/>
        </w:rPr>
        <w:t>き合うことを大切にしています。どのような環境においても、自分の役割が組織の信頼に直結</w:t>
      </w:r>
      <w:r>
        <w:rPr>
          <w:rFonts w:ascii="SimHei" w:hAnsi="SimHei" w:cs="SimHei" w:eastAsia="SimHei"/>
          <w:sz w:val="20"/>
          <w:szCs w:val="20"/>
          <w:color w:val="000000"/>
          <w:spacing w:val="-5"/>
          <w:noProof/>
        </w:rPr>
        <w:t>しているという自覚を持ち、誠実に、そして着実に成果を出すことを約束いたします。</w:t>
      </w:r>
    </w:p>
    <w:p>
      <w:pPr>
        <w:spacing w:before="0" w:after="0" w:line="290" w:lineRule="exact"/>
        <w:ind w:firstLine="-4" w:left="0" w:right="239"/>
        <w:jc w:val="left"/>
        <w:rPr>
          <w:rFonts w:ascii="SimHei" w:hAnsi="SimHei" w:cs="SimHei" w:eastAsia="SimHei"/>
          <w:sz w:val="20"/>
          <w:szCs w:val="20"/>
          <w:color w:val="000000"/>
          <w:spacing w:val="-204"/>
          <w:noProof/>
        </w:rPr>
        <w:sectPr>
          <w:type w:val="continuous"/>
          <w:pgSz w:w="11920" w:h="16840"/>
          <w:pgMar w:top="1440" w:right="1440" w:bottom="1440" w:left="1440" w:header="708" w:footer="708" w:gutter="0"/>
          <w:cols w:sep="0" w:num="2" w:equalWidth="0">
            <w:col w:w="380" w:space="170"/>
            <w:col w:w="8490"/>
          </w:cols>
        </w:sectPr>
      </w:pPr>
    </w:p>
    <w:p>
      <w:pPr>
        <w:spacing w:before="0" w:after="0" w:line="374" w:lineRule="exact"/>
        <w:ind w:firstLine="1" w:left="506"/>
        <w:jc w:val="left"/>
        <w:rPr>
          <w:rFonts w:ascii="SimHei" w:hAnsi="SimHei" w:cs="SimHei" w:eastAsia="SimHei"/>
          <w:sz w:val="20"/>
          <w:szCs w:val="20"/>
          <w:color w:val="000000"/>
          <w:noProof/>
        </w:rPr>
      </w:pPr>
    </w:p>
    <w:p>
      <w:pPr>
        <w:spacing w:before="154" w:after="87" w:line="290" w:lineRule="exact"/>
        <w:ind w:firstLine="1" w:left="526" w:right="414"/>
        <w:jc w:val="left"/>
        <w:rPr>
          <w:rFonts w:ascii="SimHei" w:hAnsi="SimHei" w:cs="SimHei" w:eastAsia="SimHei"/>
          <w:sz w:val="20"/>
          <w:szCs w:val="20"/>
          <w:color w:val="000000"/>
          <w:noProof/>
        </w:rPr>
      </w:pPr>
      <w:r>
        <w:rPr>
          <w:rFonts w:ascii="SimHei" w:hAnsi="SimHei" w:cs="SimHei" w:eastAsia="SimHei"/>
          <w:sz w:val="20"/>
          <w:szCs w:val="20"/>
          <w:color w:val="000000"/>
          <w:spacing w:val="-5"/>
          <w:noProof/>
        </w:rPr>
        <w:t>　　　　　　　　　　　　　　　　　　　　　　　　　　　　　　　　　　　　　　　以上</w:t>
      </w:r>
      <w:r>
        <w:rPr>
          <w:rFonts w:ascii="SimHei" w:hAnsi="SimHei" w:cs="SimHei" w:eastAsia="SimHei"/>
          <w:sz w:val="20"/>
          <w:szCs w:val="20"/>
          <w:color w:val="000000"/>
          <w:spacing w:val="-5"/>
          <w:noProof/>
        </w:rPr>
        <w:t>　　　　　　　　　　　　　　　　　　　　　　　　　　　　　　　　　　</w:t>
      </w:r>
    </w:p>
    <w:sectPr>
      <w:type w:val="continuous"/>
      <w:pgSz w:w="11920" w:h="16840"/>
      <w:pgMar w:top="1440" w:right="1440" w:bottom="1440" w:left="1440" w:header="708" w:footer="708" w:gutter="0"/>
    </w:sectPr>
    <w:docPr>
      <w:view w:val="page"/>
      <w:zoom w:percent="120"/>
    </w:docPr>
  </w:body>
</w:document>
</file>

<file path=word/fontTable.xml><?xml version="1.0" encoding="utf-8"?>
<w:fonts xmlns:r="http://schemas.openxmlformats.org/officeDocument/2006/relationships" xmlns:w="http://schemas.openxmlformats.org/wordprocessingml/2006/main">
  <w:font w:name="Times New Roman">
    <w:pitch w:val="variable"/>
    <w:altName w:val="Times New Roman"/>
    <w:charset w:val="0"/>
    <w:family w:val="roman"/>
  </w:font>
  <w:font w:name="Arial">
    <w:pitch w:val="variable"/>
    <w:altName w:val="Arial"/>
    <w:charset w:val="0"/>
    <w:family w:val="swiss"/>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proofState w:spelling="clean" w:grammar="clean"/>
  <w:zoom w:percent="120"/>
  <w:defaultTabStop w:val="720"/>
  <w:drawingGridHorizontalSpacing w:val="110"/>
  <w:displayHorizontalDrawingGridEvery w:val="2"/>
  <w:compat>
    <w:ulTrailSpace/>
    <w:useFELayout/>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lineRule="auto" w:line="240" w:before="0" w:after="0"/>
        <w:ind w:left="0" w:right="0"/>
        <w:jc w:val="lef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 ?>
<Relationships xmlns="http://schemas.openxmlformats.org/package/2006/relationships">
	<Relationship Id="rId_1" Type="http://schemas.openxmlformats.org/officeDocument/2006/relationships/styles" Target="styles.xml"/>
	<Relationship Id="rId_2" Type="http://schemas.openxmlformats.org/officeDocument/2006/relationships/fontTable" Target="fontTable.xml"/>
	<Relationship Id="rId_3" Type="http://schemas.openxmlformats.org/officeDocument/2006/relationships/theme" Target="theme/theme1.xml"/>
	<Relationship Id="rId_4" Type="http://schemas.openxmlformats.org/officeDocument/2006/relationships/settings" Target="settings.xml"/>
	<Relationship Id="rId_5"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Application>Microsoft Office Word</Application>
  <DocSecurity>0</DocSecurity>
  <ScaleCrop>false</ScaleCrop>
  <Manager>Microsoft</Manager>
  <Company>Flyingbee Software Co., LTD, Powered by Flyingbee PDF SDK</Company>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core.xml</dc:title>
  <dc:creator>Flyingbee Software Co., LTD</dc:creator>
  <cp:lastModifiedBy>61b9a759cb9846b8460809c6dac2088e</cp:lastModifiedBy>
  <cp:revision>3</cp:revision>
  <dcterms:created xsi:type="dcterms:W3CDTF">2026-01-08T20:53:19Z</dcterms:created>
  <dcterms:modified xsi:type="dcterms:W3CDTF">2026-01-08T20:53:19Z</dcterms:modified>
</cp:coreProperties>
</file>