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373" w:lineRule="exact"/>
        <w:ind w:firstLine="1" w:left="0"/>
        <w:jc w:val="center"/>
        <w:rPr>
          <w:rFonts w:ascii="SimHei" w:hAnsi="SimHei" w:cs="SimHei" w:eastAsia="SimHei"/>
          <w:sz w:val="36"/>
          <w:szCs w:val="36"/>
          <w:color w:val="000000"/>
          <w:b/>
          <w:bCs/>
          <w:noProof/>
        </w:rPr>
      </w:pPr>
    </w:p>
    <w:p>
      <w:pPr>
        <w:spacing w:before="399" w:after="405" w:line="439" w:lineRule="exact"/>
        <w:ind w:firstLine="1" w:left="0"/>
        <w:jc w:val="center"/>
        <w:rPr>
          <w:rFonts w:ascii="SimHei" w:hAnsi="SimHei" w:cs="SimHei" w:eastAsia="SimHei"/>
          <w:sz w:val="44"/>
          <w:szCs w:val="4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5), Rect(431, 128, 86, 118), File(IMG_IM19_RR4V76QFNFTMORLQ.JPEG)" style="position:absolute;width:85.56pt;height:117.96pt;z-index:-251657498;mso-position-horizontal-relative:page;margin-left:431.16pt;mso-position-vertical-relative:paragraph;margin-top:74pt;">
            <v:imagedata r:id="rId_cceb"/>
          </v:shape>
        </w:pict>
      </w:r>
      <w:r>
        <w:rPr>
          <w:rFonts w:ascii="SimHei" w:hAnsi="SimHei" w:cs="SimHei" w:eastAsia="SimHei"/>
          <w:sz w:val="44"/>
          <w:szCs w:val="44"/>
          <w:color w:val="000000"/>
          <w:b/>
          <w:bCs/>
          <w:spacing w:val="1"/>
          <w:noProof/>
        </w:rPr>
        <w:t>个 </w:t>
      </w:r>
      <w:r>
        <w:rPr>
          <w:rFonts w:ascii="SimHei" w:hAnsi="SimHei" w:cs="SimHei" w:eastAsia="SimHei"/>
          <w:sz w:val="44"/>
          <w:szCs w:val="44"/>
          <w:color w:val="000000"/>
          <w:b/>
          <w:bCs/>
          <w:spacing w:val="1"/>
          <w:noProof/>
        </w:rPr>
        <w:t>人 </w:t>
      </w:r>
      <w:r>
        <w:rPr>
          <w:rFonts w:ascii="SimHei" w:hAnsi="SimHei" w:cs="SimHei" w:eastAsia="SimHei"/>
          <w:sz w:val="44"/>
          <w:szCs w:val="44"/>
          <w:color w:val="000000"/>
          <w:b/>
          <w:bCs/>
          <w:spacing w:val="1"/>
          <w:noProof/>
        </w:rPr>
        <w:t>简 </w:t>
      </w:r>
      <w:r>
        <w:rPr>
          <w:rFonts w:ascii="SimHei" w:hAnsi="SimHei" w:cs="SimHei" w:eastAsia="SimHei"/>
          <w:sz w:val="44"/>
          <w:szCs w:val="44"/>
          <w:color w:val="000000"/>
          <w:b/>
          <w:bCs/>
          <w:spacing w:val="-1"/>
          <w:noProof/>
        </w:rPr>
        <w:t>历</w:t>
      </w:r>
    </w:p>
    <w:tbl>
      <w:tblPr>
        <w:tblStyle w:val="TableGrid"/>
        <w:jc w:val="left"/>
        <w:tblW w:type="auto" w:w="0"/>
        <w:tblInd w:type="dxa" w:w="24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704"/>
        <w:gridCol w:w="1632"/>
        <w:gridCol w:w="1355"/>
        <w:gridCol w:w="2126"/>
        <w:gridCol w:w="1941"/>
      </w:tblGrid>
      <w:tr>
        <w:trPr>
          <w:trHeight w:val="624" w:hRule="atLeast"/>
        </w:trPr>
        <w:tc>
          <w:tcPr>
            <w:vAlign w:val="center"/>
            <w:tcW w:w="1704" w:type="dxa"/>
          </w:tcPr>
          <w:p>
            <w:pPr>
              <w:tabs>
                <w:tab w:val="left" w:pos="962"/>
              </w:tabs>
              <w:spacing w:before="0" w:after="0" w:line="240" w:lineRule="exact"/>
              <w:ind w:firstLine="1" w:left="442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姓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名</w:t>
            </w:r>
          </w:p>
        </w:tc>
        <w:tc>
          <w:tcPr>
            <w:vAlign w:val="center"/>
            <w:tcW w:w="1632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孙明泽</w:t>
            </w:r>
          </w:p>
        </w:tc>
        <w:tc>
          <w:tcPr>
            <w:vAlign w:val="center"/>
            <w:tcW w:w="1355" w:type="dxa"/>
          </w:tcPr>
          <w:p>
            <w:pPr>
              <w:tabs>
                <w:tab w:val="left" w:pos="787"/>
              </w:tabs>
              <w:spacing w:before="0" w:after="0" w:line="240" w:lineRule="exact"/>
              <w:ind w:firstLine="1" w:left="267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性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别</w:t>
            </w:r>
          </w:p>
        </w:tc>
        <w:tc>
          <w:tcPr>
            <w:vAlign w:val="center"/>
            <w:tcW w:w="2126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男</w:t>
            </w:r>
          </w:p>
        </w:tc>
        <w:tc>
          <w:tcPr>
            <w:tcW w:w="1941" w:type="dxa"/>
            <w:vMerge w:val="restart"/>
          </w:tcPr>
          <w:p>
            <w:pPr>
              <w:spacing w:before="0" w:after="0" w:line="240" w:lineRule="exact"/>
              <w:ind w:firstLine="1" w:left="482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</w:p>
        </w:tc>
      </w:tr>
      <w:tr>
        <w:trPr>
          <w:trHeight w:val="824" w:hRule="atLeast"/>
        </w:trPr>
        <w:tc>
          <w:tcPr>
            <w:vAlign w:val="center"/>
            <w:tcW w:w="1704" w:type="dxa"/>
          </w:tcPr>
          <w:p>
            <w:pPr>
              <w:tabs>
                <w:tab w:val="left" w:pos="962"/>
              </w:tabs>
              <w:spacing w:before="0" w:after="0" w:line="240" w:lineRule="exact"/>
              <w:ind w:firstLine="1" w:left="442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民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族</w:t>
            </w:r>
          </w:p>
        </w:tc>
        <w:tc>
          <w:tcPr>
            <w:vAlign w:val="center"/>
            <w:tcW w:w="1632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汉族</w:t>
            </w:r>
          </w:p>
        </w:tc>
        <w:tc>
          <w:tcPr>
            <w:vAlign w:val="center"/>
            <w:tcW w:w="1355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出生年月</w:t>
            </w:r>
          </w:p>
        </w:tc>
        <w:tc>
          <w:tcPr>
            <w:vAlign w:val="center"/>
            <w:tcW w:w="2126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1978.01.28</w:t>
            </w:r>
          </w:p>
        </w:tc>
        <w:tc>
          <w:tcPr>
            <w:tcBorders>
              <w:top w:val="none" w:sz="0" w:space="0" w:color="000000"/>
            </w:tcBorders>
            <w:tcW w:w="1941" w:type="dxa"/>
            <w:vMerge/>
          </w:tcPr>
          <w:p>
            <w:pPr>
              <w:rPr w:sz="5" w:szCs="5"/>
            </w:pPr>
          </w:p>
        </w:tc>
      </w:tr>
      <w:tr>
        <w:trPr>
          <w:trHeight w:val="1248" w:hRule="atLeast"/>
        </w:trPr>
        <w:tc>
          <w:tcPr>
            <w:vAlign w:val="center"/>
            <w:tcW w:w="1704" w:type="dxa"/>
          </w:tcPr>
          <w:p>
            <w:pPr>
              <w:tabs>
                <w:tab w:val="left" w:pos="962"/>
              </w:tabs>
              <w:spacing w:before="0" w:after="0" w:line="240" w:lineRule="exact"/>
              <w:ind w:firstLine="1" w:left="442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学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历</w:t>
            </w:r>
          </w:p>
        </w:tc>
        <w:tc>
          <w:tcPr>
            <w:vAlign w:val="center"/>
            <w:tcW w:w="1632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初中</w:t>
            </w:r>
          </w:p>
        </w:tc>
        <w:tc>
          <w:tcPr>
            <w:vAlign w:val="center"/>
            <w:tcW w:w="1355" w:type="dxa"/>
          </w:tcPr>
          <w:p>
            <w:pPr>
              <w:tabs>
                <w:tab w:val="left" w:pos="787"/>
              </w:tabs>
              <w:spacing w:before="0" w:after="0" w:line="240" w:lineRule="exact"/>
              <w:ind w:firstLine="1" w:left="267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专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业</w:t>
            </w:r>
          </w:p>
        </w:tc>
        <w:tc>
          <w:tcPr>
            <w:vAlign w:val="center"/>
            <w:tcW w:w="2126" w:type="dxa"/>
          </w:tcPr>
          <w:p>
            <w:pPr>
              <w:spacing w:before="160" w:after="0" w:line="240" w:lineRule="exact"/>
              <w:ind w:firstLine="1" w:left="-2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瓦工</w:t>
            </w:r>
          </w:p>
          <w:p>
            <w:pPr>
              <w:spacing w:before="344" w:after="0" w:line="240" w:lineRule="exact"/>
              <w:ind w:firstLine="1" w:left="-2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电焊工</w:t>
            </w:r>
          </w:p>
        </w:tc>
        <w:tc>
          <w:tcPr>
            <w:tcBorders>
              <w:top w:val="none" w:sz="0" w:space="0" w:color="000000"/>
            </w:tcBorders>
            <w:tcW w:w="1941" w:type="dxa"/>
            <w:vMerge/>
          </w:tcPr>
          <w:p>
            <w:pPr>
              <w:rPr w:sz="5" w:szCs="5"/>
            </w:pPr>
          </w:p>
        </w:tc>
      </w:tr>
      <w:tr>
        <w:trPr>
          <w:trHeight w:val="624" w:hRule="atLeast"/>
        </w:trPr>
        <w:tc>
          <w:tcPr>
            <w:vAlign w:val="center"/>
            <w:tcW w:w="1704" w:type="dxa"/>
          </w:tcPr>
          <w:p>
            <w:pPr>
              <w:tabs>
                <w:tab w:val="left" w:pos="962"/>
              </w:tabs>
              <w:spacing w:before="0" w:after="0" w:line="240" w:lineRule="exact"/>
              <w:ind w:firstLine="1" w:left="442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住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址</w:t>
            </w:r>
          </w:p>
        </w:tc>
        <w:tc>
          <w:tcPr>
            <w:gridSpan w:val="4"/>
            <w:vAlign w:val="center"/>
            <w:tcW w:w="7054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吉林省梅河口市进化镇通河村一组</w:t>
            </w:r>
          </w:p>
        </w:tc>
      </w:tr>
      <w:tr>
        <w:trPr>
          <w:trHeight w:val="624" w:hRule="atLeast"/>
        </w:trPr>
        <w:tc>
          <w:tcPr>
            <w:vAlign w:val="center"/>
            <w:tcW w:w="1704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通讯方式</w:t>
            </w:r>
          </w:p>
        </w:tc>
        <w:tc>
          <w:tcPr>
            <w:vAlign w:val="center"/>
            <w:tcW w:w="1632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联系电话</w:t>
            </w:r>
          </w:p>
        </w:tc>
        <w:tc>
          <w:tcPr>
            <w:gridSpan w:val="3"/>
            <w:vAlign w:val="center"/>
            <w:tcW w:w="5422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18743579213</w:t>
            </w:r>
          </w:p>
        </w:tc>
      </w:tr>
      <w:tr>
        <w:trPr>
          <w:trHeight w:val="4664" w:hRule="atLeast"/>
        </w:trPr>
        <w:tc>
          <w:tcPr>
            <w:vAlign w:val="center"/>
            <w:tcW w:w="1704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主要简历</w:t>
            </w:r>
          </w:p>
        </w:tc>
        <w:tc>
          <w:tcPr>
            <w:gridSpan w:val="4"/>
            <w:tcW w:w="7054" w:type="dxa"/>
          </w:tcPr>
          <w:p>
            <w:pPr>
              <w:spacing w:before="25" w:after="0" w:line="240" w:lineRule="exact"/>
              <w:ind w:firstLine="1" w:left="58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</w:p>
          <w:p>
            <w:pPr>
              <w:spacing w:before="25" w:after="0" w:line="240" w:lineRule="exact"/>
              <w:ind w:firstLine="1" w:left="58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</w:p>
          <w:p>
            <w:pPr>
              <w:spacing w:before="120" w:after="0" w:line="360" w:lineRule="exact"/>
              <w:ind w:firstLine="1" w:left="78" w:right="1575"/>
              <w:jc w:val="both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15"/>
                <w:noProof/>
              </w:rPr>
              <w:t>1986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7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8"/>
                <w:noProof/>
              </w:rPr>
              <w:t>月——1992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7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月 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梅河口市进化镇小学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15"/>
                <w:noProof/>
              </w:rPr>
              <w:t>1992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7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8"/>
                <w:noProof/>
              </w:rPr>
              <w:t>月——1995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7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月 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梅河口市进化镇中学</w:t>
            </w:r>
          </w:p>
          <w:p>
            <w:pPr>
              <w:spacing w:before="478" w:after="0" w:line="240" w:lineRule="exact"/>
              <w:ind w:firstLine="1" w:left="58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15"/>
                <w:noProof/>
              </w:rPr>
              <w:t>1995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8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8"/>
                <w:noProof/>
              </w:rPr>
              <w:t>月——2005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30"/>
                <w:noProof/>
              </w:rPr>
              <w:t>10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月 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务农</w:t>
            </w:r>
          </w:p>
          <w:p>
            <w:pPr>
              <w:spacing w:before="118" w:after="0" w:line="240" w:lineRule="exact"/>
              <w:ind w:firstLine="1" w:left="58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15"/>
                <w:noProof/>
              </w:rPr>
              <w:t>2006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1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8"/>
                <w:noProof/>
              </w:rPr>
              <w:t>月——2016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30"/>
                <w:noProof/>
              </w:rPr>
              <w:t>12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月 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梅河口市成坤建筑有限公司</w:t>
            </w:r>
          </w:p>
          <w:p>
            <w:pPr>
              <w:spacing w:before="120" w:after="0" w:line="240" w:lineRule="exact"/>
              <w:ind w:firstLine="1" w:left="0" w:right="2180"/>
              <w:jc w:val="righ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瓦工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 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电焊工</w:t>
            </w:r>
          </w:p>
          <w:p>
            <w:pPr>
              <w:tabs>
                <w:tab w:val="left" w:pos="3338"/>
              </w:tabs>
              <w:spacing w:before="120" w:after="0" w:line="240" w:lineRule="exact"/>
              <w:ind w:firstLine="1" w:left="58"/>
              <w:jc w:val="lef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15"/>
                <w:noProof/>
              </w:rPr>
              <w:t>2017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1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8"/>
                <w:noProof/>
              </w:rPr>
              <w:t>月——2023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年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spacing w:val="59"/>
                <w:noProof/>
              </w:rPr>
              <w:t>1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月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梅河口市宏达建筑公司工作</w:t>
            </w:r>
          </w:p>
          <w:p>
            <w:pPr>
              <w:spacing w:before="78" w:after="118" w:line="240" w:lineRule="exact"/>
              <w:ind w:firstLine="1" w:left="0" w:right="2180"/>
              <w:jc w:val="right"/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瓦工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 </w:t>
            </w:r>
            <w:r>
              <w:rPr>
                <w:rFonts w:ascii="SimSun" w:hAnsi="SimSun" w:cs="SimSun" w:eastAsia="SimSun"/>
                <w:sz w:val="24"/>
                <w:szCs w:val="24"/>
                <w:color w:val="000000"/>
                <w:noProof/>
              </w:rPr>
              <w:t>电焊工</w:t>
            </w:r>
          </w:p>
        </w:tc>
      </w:tr>
      <w:tr>
        <w:trPr>
          <w:trHeight w:val="3024" w:hRule="atLeast"/>
        </w:trPr>
        <w:tc>
          <w:tcPr>
            <w:gridSpan w:val="5"/>
            <w:vAlign w:val="center"/>
            <w:tcW w:w="8758" w:type="dxa"/>
          </w:tcPr>
          <w:p>
            <w:pPr>
              <w:spacing w:before="10" w:after="101" w:line="385" w:lineRule="exact"/>
              <w:ind w:firstLine="600" w:left="58" w:right="140"/>
              <w:jc w:val="both"/>
              <w:rPr>
                <w:rFonts w:ascii="SimHei" w:hAnsi="SimHei" w:cs="SimHei" w:eastAsia="SimHei"/>
                <w:sz w:val="30"/>
                <w:szCs w:val="30"/>
                <w:color w:val="000000"/>
                <w:noProof/>
              </w:rPr>
            </w:pPr>
            <w:r>
              <w:rPr>
                <w:rFonts w:ascii="SimHei" w:hAnsi="SimHei" w:cs="SimHei" w:eastAsia="SimHei"/>
                <w:sz w:val="30"/>
                <w:szCs w:val="30"/>
                <w:color w:val="000000"/>
                <w:noProof/>
              </w:rPr>
              <w:t>诚实正直、稳重乐观，对待工作严谨认真，刻苦耐劳、注重</w:t>
            </w:r>
            <w:r>
              <w:rPr>
                <w:rFonts w:ascii="SimHei" w:hAnsi="SimHei" w:cs="SimHei" w:eastAsia="SimHei"/>
                <w:sz w:val="30"/>
                <w:szCs w:val="30"/>
                <w:color w:val="000000"/>
                <w:noProof/>
              </w:rPr>
              <w:t>工作效率和团队合作。性格积极稳健、乐观向上，逻辑思维能力</w:t>
            </w:r>
            <w:r>
              <w:rPr>
                <w:rFonts w:ascii="SimHei" w:hAnsi="SimHei" w:cs="SimHei" w:eastAsia="SimHei"/>
                <w:sz w:val="30"/>
                <w:szCs w:val="30"/>
                <w:color w:val="000000"/>
                <w:noProof/>
              </w:rPr>
              <w:t>强，对事物具有敏锐的观察力，见解常有独到之处。能独立完成</w:t>
            </w:r>
            <w:r>
              <w:rPr>
                <w:rFonts w:ascii="SimHei" w:hAnsi="SimHei" w:cs="SimHei" w:eastAsia="SimHei"/>
                <w:sz w:val="30"/>
                <w:szCs w:val="30"/>
                <w:color w:val="000000"/>
                <w:spacing w:val="2"/>
                <w:noProof/>
              </w:rPr>
              <w:t>上级安排各项工作。</w:t>
            </w:r>
          </w:p>
        </w:tc>
      </w:tr>
    </w:tbl>
    <w:sectPr>
      <w:type w:val="continuous"/>
      <w:pgSz w:w="11906" w:h="16838"/>
      <w:pgMar w:top="720" w:right="1440" w:bottom="144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cceb" Type="http://schemas.openxmlformats.org/officeDocument/2006/relationships/image" Target="media/IMG_IM19_RR4V76QFNFTMORLQ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2025-12-31T03:26:02Z</dcterms:created>
  <dcterms:modified xsi:type="dcterms:W3CDTF">2025-12-31T03:26:02Z</dcterms:modified>
</cp:coreProperties>
</file>