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100" w:after="0" w:line="143" w:lineRule="exact"/>
        <w:ind w:firstLine="1" w:left="-20"/>
        <w:jc w:val="center"/>
        <w:rPr>
          <w:rFonts w:ascii="Times New Roman" w:hAnsi="Times New Roman" w:cs="Times New Roman" w:eastAsia="Times New Roman"/>
          <w:sz w:val="14"/>
          <w:szCs w:val="14"/>
          <w:color w:val="0C769F"/>
          <w:noProof/>
        </w:rPr>
      </w:pPr>
      <w:r>
        <w:rPr>
          <w:rFonts w:ascii="Times New Roman" w:hAnsi="Times New Roman" w:cs="Times New Roman" w:eastAsia="Times New Roman"/>
          <w:sz w:val="14"/>
          <w:szCs w:val="14"/>
          <w:color w:val="0C769F"/>
          <w:spacing w:val="10"/>
          <w:noProof/>
        </w:rPr>
        <w:t>Journal</w:t>
      </w:r>
      <w:r>
        <w:rPr>
          <w:rFonts w:ascii="Times New Roman" w:hAnsi="Times New Roman" w:cs="Times New Roman" w:eastAsia="Times New Roman"/>
          <w:sz w:val="14"/>
          <w:szCs w:val="14"/>
          <w:color w:val="0C769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C769F"/>
          <w:spacing w:val="4"/>
          <w:noProof/>
        </w:rPr>
        <w:t>of</w:t>
      </w:r>
      <w:r>
        <w:rPr>
          <w:rFonts w:ascii="Times New Roman" w:hAnsi="Times New Roman" w:cs="Times New Roman" w:eastAsia="Times New Roman"/>
          <w:sz w:val="14"/>
          <w:szCs w:val="14"/>
          <w:color w:val="0C769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C769F"/>
          <w:spacing w:val="8"/>
          <w:noProof/>
        </w:rPr>
        <w:t>Power</w:t>
      </w:r>
      <w:r>
        <w:rPr>
          <w:rFonts w:ascii="Times New Roman" w:hAnsi="Times New Roman" w:cs="Times New Roman" w:eastAsia="Times New Roman"/>
          <w:sz w:val="14"/>
          <w:szCs w:val="14"/>
          <w:color w:val="0C769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C769F"/>
          <w:spacing w:val="6"/>
          <w:noProof/>
        </w:rPr>
        <w:t>Sources</w:t>
      </w:r>
      <w:r>
        <w:rPr>
          <w:rFonts w:ascii="Times New Roman" w:hAnsi="Times New Roman" w:cs="Times New Roman" w:eastAsia="Times New Roman"/>
          <w:sz w:val="14"/>
          <w:szCs w:val="14"/>
          <w:color w:val="0C769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C769F"/>
          <w:spacing w:val="11"/>
          <w:noProof/>
        </w:rPr>
        <w:t>634</w:t>
      </w:r>
      <w:r>
        <w:rPr>
          <w:rFonts w:ascii="Times New Roman" w:hAnsi="Times New Roman" w:cs="Times New Roman" w:eastAsia="Times New Roman"/>
          <w:sz w:val="14"/>
          <w:szCs w:val="14"/>
          <w:color w:val="0C769F"/>
          <w:spacing w:val="7"/>
          <w:noProof/>
        </w:rPr>
        <w:t> </w:t>
      </w:r>
      <w:r>
        <w:rPr>
          <w:rFonts w:ascii="Arial" w:hAnsi="Arial" w:cs="Arial" w:eastAsia="Arial"/>
          <w:sz w:val="14"/>
          <w:szCs w:val="14"/>
          <w:color w:val="0C769F"/>
          <w:spacing w:val="4"/>
          <w:noProof/>
        </w:rPr>
        <w:t>(2025)</w:t>
      </w:r>
      <w:r>
        <w:rPr>
          <w:rFonts w:ascii="Arial" w:hAnsi="Arial" w:cs="Arial" w:eastAsia="Arial"/>
          <w:sz w:val="14"/>
          <w:szCs w:val="14"/>
          <w:color w:val="0C769F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C769F"/>
          <w:spacing w:val="11"/>
          <w:noProof/>
        </w:rPr>
        <w:t>236505</w:t>
      </w:r>
    </w:p>
    <w:p>
      <w:pPr>
        <w:spacing w:before="0" w:after="0" w:line="221" w:lineRule="exact"/>
        <w:ind w:firstLine="1" w:left="0"/>
        <w:jc w:val="center"/>
        <w:rPr>
          <w:rFonts w:ascii="Times New Roman" w:hAnsi="Times New Roman" w:cs="Times New Roman" w:eastAsia="Times New Roman"/>
          <w:sz w:val="14"/>
          <w:szCs w:val="14"/>
          <w:color w:val="0C769F"/>
          <w:noProof/>
        </w:rPr>
      </w:pPr>
    </w:p>
    <w:p>
      <w:pPr>
        <w:spacing w:before="159" w:after="0" w:line="159" w:lineRule="exact"/>
        <w:ind w:firstLine="1" w:left="20"/>
        <w:jc w:val="center"/>
        <w:rPr>
          <w:rFonts w:ascii="Arial" w:hAnsi="Arial" w:cs="Arial" w:eastAsia="Arial"/>
          <w:sz w:val="16"/>
          <w:szCs w:val="16"/>
          <w:color w:val="2196D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2278" coordorigin="752,1113" coordsize="8987,5" o:spt="12" path="m752,1115l9739,1115">
            <v:stroke joinstyle="miter"/>
          </v:shapetype>
          <v:shape id="WS_Shape_2278" type="Shape_2278" alt="Horizontal Line, Index(2278), Rect(38, 56, 449, 0), Stroked(1), Filled(0)" style="position:absolute;left:0.00;top:0.00;text-align:left;width:451.33pt;height:2.25pt;mso-position-horizontal-relative:page;margin-left:36.61pt;mso-position-vertical-relative:paragraph;margin-top:-0.39pt;z-index:3829" filled="f" stroked="t" strokeweight="0.2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2043" coordorigin="2212,1237" coordsize="7526,1304" o:spt="12" path="m2212,1237l9738,1237l9738,2541l2212,2541">
            <v:stroke joinstyle="miter"/>
          </v:shapetype>
          <v:shape id="WS_Shape_2043" type="Shape_2043" alt="Rectangle, Index(2043), Rect(111, 62, 376, 65), Stroked(0), Filled(1)" style="position:absolute;left:0.00;top:0.00;text-align:left;width:378.30pt;height:67.21pt;mso-position-horizontal-relative:page;margin-left:109.61pt;mso-position-vertical-relative:paragraph;margin-top:5.83pt;z-index:-251657486" filled="t" fillcolor="#E7E7E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2151), Rect(501, 55, 57, 72), File(IMG_X12_nA9cYHAGNYZsKfu0u4bZPUSIV2Yj0Wn3.JPEG)" style="position:absolute;width:56.69pt;height:71.55pt;z-index:3828;mso-position-horizontal-relative:page;margin-left:501.05pt;mso-position-vertical-relative:paragraph;margin-top:0pt;">
            <v:imagedata r:id="rId_Xv1B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2044), Rect(37, 62, 60, 65), File(IMG_X10_8wmXRVnjg4wuaaeKdfo9FiDrTfxcKlq0.JPEG)" style="position:absolute;width:59.58pt;height:65.20pt;z-index:3827;mso-position-horizontal-relative:page;margin-left:36.79pt;mso-position-vertical-relative:paragraph;margin-top:7pt;">
            <v:imagedata r:id="rId_EB9E"/>
          </v:shape>
        </w:pic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Contents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lists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available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ScienceDirect</w:t>
      </w:r>
    </w:p>
    <w:p>
      <w:pPr>
        <w:spacing w:before="311" w:after="0" w:line="279" w:lineRule="exact"/>
        <w:ind w:firstLine="1" w:left="20"/>
        <w:jc w:val="center"/>
        <w:rPr>
          <w:rFonts w:ascii="Arial" w:hAnsi="Arial" w:cs="Arial" w:eastAsia="Arial"/>
          <w:sz w:val="28"/>
          <w:szCs w:val="28"/>
          <w:color w:val="000000"/>
          <w:noProof/>
        </w:rPr>
      </w:pPr>
      <w:r>
        <w:rPr>
          <w:rFonts w:ascii="Arial" w:hAnsi="Arial" w:cs="Arial" w:eastAsia="Arial"/>
          <w:sz w:val="28"/>
          <w:szCs w:val="28"/>
          <w:color w:val="000000"/>
          <w:spacing w:val="3"/>
          <w:noProof/>
        </w:rPr>
        <w:t>Journal</w:t>
      </w:r>
      <w:r>
        <w:rPr>
          <w:rFonts w:ascii="Arial" w:hAnsi="Arial" w:cs="Arial" w:eastAsia="Arial"/>
          <w:sz w:val="28"/>
          <w:szCs w:val="28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28"/>
          <w:szCs w:val="28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-4"/>
          <w:noProof/>
        </w:rPr>
        <w:t>Power</w:t>
      </w:r>
      <w:r>
        <w:rPr>
          <w:rFonts w:ascii="Arial" w:hAnsi="Arial" w:cs="Arial" w:eastAsia="Arial"/>
          <w:sz w:val="28"/>
          <w:szCs w:val="28"/>
          <w:color w:val="000000"/>
          <w:spacing w:val="14"/>
          <w:noProof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-13"/>
          <w:noProof/>
        </w:rPr>
        <w:t>Sources</w:t>
      </w:r>
    </w:p>
    <w:p>
      <w:pPr>
        <w:spacing w:before="0" w:after="0" w:line="195" w:lineRule="exact"/>
        <w:ind w:firstLine="1" w:left="0"/>
        <w:jc w:val="center"/>
        <w:rPr>
          <w:rFonts w:ascii="Arial" w:hAnsi="Arial" w:cs="Arial" w:eastAsia="Arial"/>
          <w:sz w:val="18"/>
          <w:szCs w:val="18"/>
          <w:color w:val="000000"/>
          <w:noProof/>
        </w:rPr>
      </w:pPr>
    </w:p>
    <w:p>
      <w:pPr>
        <w:spacing w:before="159" w:after="0" w:line="159" w:lineRule="exact"/>
        <w:ind w:firstLine="1" w:left="20"/>
        <w:jc w:val="center"/>
        <w:rPr>
          <w:rFonts w:ascii="Arial" w:hAnsi="Arial" w:cs="Arial" w:eastAsia="Arial"/>
          <w:sz w:val="16"/>
          <w:szCs w:val="16"/>
          <w:color w:val="2196D1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journal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homepage: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7"/>
          <w:noProof/>
        </w:rPr>
        <w:t>www.elsevier.com/locate/jpowsour</w:t>
      </w:r>
    </w:p>
    <w:p>
      <w:pPr>
        <w:spacing w:before="24" w:after="0" w:line="160" w:lineRule="exact"/>
        <w:ind w:firstLine="1" w:left="76"/>
        <w:jc w:val="left"/>
        <w:rPr>
          <w:rFonts w:ascii="Arial" w:hAnsi="Arial" w:cs="Arial" w:eastAsia="Arial"/>
          <w:sz w:val="16"/>
          <w:szCs w:val="16"/>
          <w:color w:val="2196D1"/>
          <w:noProof/>
        </w:rPr>
      </w:pPr>
    </w:p>
    <w:p>
      <w:pPr>
        <w:spacing w:before="24" w:after="0" w:line="160" w:lineRule="exact"/>
        <w:ind w:firstLine="1" w:left="76"/>
        <w:jc w:val="left"/>
        <w:rPr>
          <w:rFonts w:ascii="Arial" w:hAnsi="Arial" w:cs="Arial" w:eastAsia="Arial"/>
          <w:sz w:val="16"/>
          <w:szCs w:val="16"/>
          <w:color w:val="2196D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2042" coordorigin="752,2661" coordsize="10401,60" o:spt="12" path="m752,2691l11153,2691">
            <v:stroke joinstyle="miter"/>
          </v:shapetype>
          <v:shape id="WS_Shape_2042" type="Shape_2042" alt="Horizontal Line, Index(2042), Rect(38, 133, 520, 3), Stroked(1), Filled(0)" style="position:absolute;left:0.00;top:0.00;text-align:left;width:522.05pt;height:4.99pt;mso-position-horizontal-relative:page;margin-left:36.61pt;mso-position-vertical-relative:paragraph;margin-top:-3.30pt;z-index:3825" filled="f" stroked="t" strokeweight="2.99pt" strokecolor="#000000">
            <v:fill opacity="0"/>
          </v:shape>
          <w10:wrap type="none"/>
        </w:pict>
      </w:r>
    </w:p>
    <w:p>
      <w:pPr>
        <w:spacing w:before="24" w:after="0" w:line="160" w:lineRule="exact"/>
        <w:ind w:firstLine="1" w:left="76"/>
        <w:jc w:val="left"/>
        <w:rPr>
          <w:rFonts w:ascii="Arial" w:hAnsi="Arial" w:cs="Arial" w:eastAsia="Arial"/>
          <w:sz w:val="16"/>
          <w:szCs w:val="16"/>
          <w:color w:val="2196D1"/>
          <w:noProof/>
        </w:rPr>
      </w:pPr>
      <w:r>
        <w:rPr>
          <w:rFonts w:ascii="CharisSIL" w:hAnsi="CharisSIL" w:cs="CharisSIL" w:eastAsia="CharisSIL"/>
          <w:sz w:val="409"/>
          <w:szCs w:val="409"/>
          <w:color w:val="0C769F"/>
          <w:noProof/>
        </w:rPr>
        <w:pict>
          <v:shape type="#_x0000_t75" alt="Image, Index(2315), Rect(501, 149, 29, 28), File(IMG_Depth1_X5_X1_a8wfKVTnLSahepfZVr0IApepVqGZkbaT.PNG)" style="position:absolute;width:28.50pt;height:28.11pt;z-index:3830;mso-position-horizontal-relative:page;margin-left:500.90pt;mso-position-vertical-relative:paragraph;margin-top:4pt;">
            <v:imagedata r:id="rId_fbeI"/>
          </v:shape>
        </w:pict>
      </w:r>
    </w:p>
    <w:p>
      <w:pPr>
        <w:spacing w:before="203" w:after="0" w:line="340" w:lineRule="exact"/>
        <w:ind w:firstLine="1" w:left="76" w:right="1900"/>
        <w:jc w:val="left"/>
        <w:rPr>
          <w:rFonts w:ascii="Arial" w:hAnsi="Arial" w:cs="Arial" w:eastAsia="Arial"/>
          <w:sz w:val="27"/>
          <w:szCs w:val="27"/>
          <w:color w:val="000000"/>
          <w:noProof/>
        </w:rPr>
      </w:pPr>
      <w:r>
        <w:rPr>
          <w:rFonts w:ascii="Arial" w:hAnsi="Arial" w:cs="Arial" w:eastAsia="Arial"/>
          <w:sz w:val="27"/>
          <w:szCs w:val="27"/>
          <w:color w:val="000000"/>
          <w:spacing w:val="0"/>
          <w:noProof/>
        </w:rPr>
        <w:t>Carboxyl-induced</w:t>
      </w:r>
      <w:r>
        <w:rPr>
          <w:rFonts w:ascii="Arial" w:hAnsi="Arial" w:cs="Arial" w:eastAsia="Arial"/>
          <w:sz w:val="27"/>
          <w:szCs w:val="27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27"/>
          <w:szCs w:val="27"/>
          <w:color w:val="000000"/>
          <w:spacing w:val="4"/>
          <w:noProof/>
        </w:rPr>
        <w:t>microcrystalline</w:t>
      </w:r>
      <w:r>
        <w:rPr>
          <w:rFonts w:ascii="Arial" w:hAnsi="Arial" w:cs="Arial" w:eastAsia="Arial"/>
          <w:sz w:val="27"/>
          <w:szCs w:val="27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27"/>
          <w:szCs w:val="27"/>
          <w:color w:val="000000"/>
          <w:spacing w:val="4"/>
          <w:noProof/>
        </w:rPr>
        <w:t>regulation</w:t>
      </w:r>
      <w:r>
        <w:rPr>
          <w:rFonts w:ascii="Arial" w:hAnsi="Arial" w:cs="Arial" w:eastAsia="Arial"/>
          <w:sz w:val="27"/>
          <w:szCs w:val="27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27"/>
          <w:szCs w:val="27"/>
          <w:color w:val="000000"/>
          <w:spacing w:val="8"/>
          <w:noProof/>
        </w:rPr>
        <w:t>of</w:t>
      </w:r>
      <w:r>
        <w:rPr>
          <w:rFonts w:ascii="Arial" w:hAnsi="Arial" w:cs="Arial" w:eastAsia="Arial"/>
          <w:sz w:val="27"/>
          <w:szCs w:val="27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27"/>
          <w:szCs w:val="27"/>
          <w:color w:val="000000"/>
          <w:spacing w:val="3"/>
          <w:noProof/>
        </w:rPr>
        <w:t>petroleum</w:t>
      </w:r>
      <w:r>
        <w:rPr>
          <w:rFonts w:ascii="Arial" w:hAnsi="Arial" w:cs="Arial" w:eastAsia="Arial"/>
          <w:sz w:val="27"/>
          <w:szCs w:val="27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27"/>
          <w:szCs w:val="27"/>
          <w:color w:val="000000"/>
          <w:spacing w:val="-8"/>
          <w:noProof/>
        </w:rPr>
        <w:t>coke-based </w:t>
      </w:r>
      <w:r>
        <w:rPr>
          <w:rFonts w:ascii="Arial" w:hAnsi="Arial" w:cs="Arial" w:eastAsia="Arial"/>
          <w:sz w:val="27"/>
          <w:szCs w:val="27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27"/>
          <w:szCs w:val="27"/>
          <w:color w:val="000000"/>
          <w:spacing w:val="13"/>
          <w:noProof/>
        </w:rPr>
        <w:t> </w:t>
      </w:r>
      <w:r>
        <w:rPr>
          <w:rFonts w:ascii="Arial" w:hAnsi="Arial" w:cs="Arial" w:eastAsia="Arial"/>
          <w:sz w:val="27"/>
          <w:szCs w:val="27"/>
          <w:color w:val="000000"/>
          <w:spacing w:val="-4"/>
          <w:noProof/>
        </w:rPr>
        <w:t>anode</w:t>
      </w:r>
      <w:r>
        <w:rPr>
          <w:rFonts w:ascii="Arial" w:hAnsi="Arial" w:cs="Arial" w:eastAsia="Arial"/>
          <w:sz w:val="27"/>
          <w:szCs w:val="27"/>
          <w:color w:val="000000"/>
          <w:spacing w:val="12"/>
          <w:noProof/>
        </w:rPr>
        <w:t> </w:t>
      </w:r>
      <w:r>
        <w:rPr>
          <w:rFonts w:ascii="Arial" w:hAnsi="Arial" w:cs="Arial" w:eastAsia="Arial"/>
          <w:sz w:val="27"/>
          <w:szCs w:val="27"/>
          <w:color w:val="000000"/>
          <w:spacing w:val="2"/>
          <w:noProof/>
        </w:rPr>
        <w:t>materials</w:t>
      </w:r>
      <w:r>
        <w:rPr>
          <w:rFonts w:ascii="Arial" w:hAnsi="Arial" w:cs="Arial" w:eastAsia="Arial"/>
          <w:sz w:val="27"/>
          <w:szCs w:val="27"/>
          <w:color w:val="000000"/>
          <w:spacing w:val="13"/>
          <w:noProof/>
        </w:rPr>
        <w:t> </w:t>
      </w:r>
      <w:r>
        <w:rPr>
          <w:rFonts w:ascii="Arial" w:hAnsi="Arial" w:cs="Arial" w:eastAsia="Arial"/>
          <w:sz w:val="27"/>
          <w:szCs w:val="27"/>
          <w:color w:val="000000"/>
          <w:spacing w:val="12"/>
          <w:noProof/>
        </w:rPr>
        <w:t>for</w:t>
      </w:r>
      <w:r>
        <w:rPr>
          <w:rFonts w:ascii="Arial" w:hAnsi="Arial" w:cs="Arial" w:eastAsia="Arial"/>
          <w:sz w:val="27"/>
          <w:szCs w:val="27"/>
          <w:color w:val="000000"/>
          <w:spacing w:val="12"/>
          <w:noProof/>
        </w:rPr>
        <w:t> </w:t>
      </w:r>
      <w:r>
        <w:rPr>
          <w:rFonts w:ascii="Arial" w:hAnsi="Arial" w:cs="Arial" w:eastAsia="Arial"/>
          <w:sz w:val="27"/>
          <w:szCs w:val="27"/>
          <w:color w:val="000000"/>
          <w:spacing w:val="-5"/>
          <w:noProof/>
        </w:rPr>
        <w:t>enhanced</w:t>
      </w:r>
      <w:r>
        <w:rPr>
          <w:rFonts w:ascii="Arial" w:hAnsi="Arial" w:cs="Arial" w:eastAsia="Arial"/>
          <w:sz w:val="27"/>
          <w:szCs w:val="27"/>
          <w:color w:val="000000"/>
          <w:spacing w:val="12"/>
          <w:noProof/>
        </w:rPr>
        <w:t> </w:t>
      </w:r>
      <w:r>
        <w:rPr>
          <w:rFonts w:ascii="Arial" w:hAnsi="Arial" w:cs="Arial" w:eastAsia="Arial"/>
          <w:sz w:val="27"/>
          <w:szCs w:val="27"/>
          <w:color w:val="000000"/>
          <w:spacing w:val="2"/>
          <w:noProof/>
        </w:rPr>
        <w:t>sodium</w:t>
      </w:r>
      <w:r>
        <w:rPr>
          <w:rFonts w:ascii="Arial" w:hAnsi="Arial" w:cs="Arial" w:eastAsia="Arial"/>
          <w:sz w:val="27"/>
          <w:szCs w:val="27"/>
          <w:color w:val="000000"/>
          <w:spacing w:val="12"/>
          <w:noProof/>
        </w:rPr>
        <w:t> </w:t>
      </w:r>
      <w:r>
        <w:rPr>
          <w:rFonts w:ascii="Arial" w:hAnsi="Arial" w:cs="Arial" w:eastAsia="Arial"/>
          <w:sz w:val="27"/>
          <w:szCs w:val="27"/>
          <w:color w:val="000000"/>
          <w:spacing w:val="-4"/>
          <w:noProof/>
        </w:rPr>
        <w:t>storage</w:t>
      </w:r>
    </w:p>
    <w:p>
      <w:pPr>
        <w:spacing w:before="223" w:after="0" w:line="260" w:lineRule="exact"/>
        <w:ind w:firstLine="1" w:left="96" w:right="22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93), Rect(97, 224, 8, 8), File(IMG_X6_xmug20su2gme9Kjg6pBHdZs4x1oVwSF0.JPEG)" style="position:absolute;width:8.05pt;height:8.05pt;z-index:3823;mso-position-horizontal-relative:page;margin-left:96.72pt;mso-position-vertical-relative:paragraph;margin-top:26pt;">
            <v:imagedata r:id="rId_ZtmZ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81), Rect(435, 211, 8, 8), File(IMG_X6_xmug20su2gme9Kjg6pBHdZs4x1oVwSF0.JPEG)" style="position:absolute;width:8.05pt;height:8.05pt;z-index:3822;mso-position-horizontal-relative:page;margin-left:435.06pt;mso-position-vertical-relative:paragraph;margin-top:13pt;">
            <v:imagedata r:id="rId_gNsk"/>
          </v:shape>
        </w:pict>
      </w:r>
      <w:r>
        <w:rPr>
          <w:rFonts w:ascii="Arial" w:hAnsi="Arial" w:cs="Arial" w:eastAsia="Arial"/>
          <w:sz w:val="21"/>
          <w:szCs w:val="21"/>
          <w:color w:val="000000"/>
          <w:spacing w:val="-2"/>
          <w:noProof/>
        </w:rPr>
        <w:t>Jia-He</w:t>
      </w:r>
      <w:r>
        <w:rPr>
          <w:rFonts w:ascii="Arial" w:hAnsi="Arial" w:cs="Arial" w:eastAsia="Arial"/>
          <w:sz w:val="21"/>
          <w:szCs w:val="21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4"/>
          <w:noProof/>
        </w:rPr>
        <w:t>Lv</w:t>
      </w:r>
      <w:r>
        <w:rPr>
          <w:rFonts w:ascii="Arial" w:hAnsi="Arial" w:cs="Arial" w:eastAsia="Arial"/>
          <w:sz w:val="21"/>
          <w:szCs w:val="21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2"/>
          <w:noProof/>
        </w:rPr>
        <w:t>, </w:t>
      </w:r>
      <w:r>
        <w:rPr>
          <w:rFonts w:ascii="Arial" w:hAnsi="Arial" w:cs="Arial" w:eastAsia="Arial"/>
          <w:sz w:val="21"/>
          <w:szCs w:val="21"/>
          <w:color w:val="000000"/>
          <w:spacing w:val="4"/>
          <w:noProof/>
        </w:rPr>
        <w:t>Bin</w:t>
      </w:r>
      <w:r>
        <w:rPr>
          <w:rFonts w:ascii="Arial" w:hAnsi="Arial" w:cs="Arial" w:eastAsia="Arial"/>
          <w:sz w:val="21"/>
          <w:szCs w:val="21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2"/>
          <w:noProof/>
        </w:rPr>
        <w:t>He</w:t>
      </w:r>
      <w:r>
        <w:rPr>
          <w:rFonts w:ascii="Arial" w:hAnsi="Arial" w:cs="Arial" w:eastAsia="Arial"/>
          <w:sz w:val="21"/>
          <w:szCs w:val="21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2"/>
          <w:noProof/>
        </w:rPr>
        <w:t>, </w:t>
      </w:r>
      <w:r>
        <w:rPr>
          <w:rFonts w:ascii="Arial" w:hAnsi="Arial" w:cs="Arial" w:eastAsia="Arial"/>
          <w:sz w:val="21"/>
          <w:szCs w:val="21"/>
          <w:color w:val="000000"/>
          <w:spacing w:val="4"/>
          <w:noProof/>
        </w:rPr>
        <w:t>Lin-Tao</w:t>
      </w:r>
      <w:r>
        <w:rPr>
          <w:rFonts w:ascii="Arial" w:hAnsi="Arial" w:cs="Arial" w:eastAsia="Arial"/>
          <w:sz w:val="21"/>
          <w:szCs w:val="21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4"/>
          <w:noProof/>
        </w:rPr>
        <w:t>Lv</w:t>
      </w:r>
      <w:r>
        <w:rPr>
          <w:rFonts w:ascii="Arial" w:hAnsi="Arial" w:cs="Arial" w:eastAsia="Arial"/>
          <w:sz w:val="21"/>
          <w:szCs w:val="21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2"/>
          <w:noProof/>
        </w:rPr>
        <w:t>, </w:t>
      </w:r>
      <w:r>
        <w:rPr>
          <w:rFonts w:ascii="Arial" w:hAnsi="Arial" w:cs="Arial" w:eastAsia="Arial"/>
          <w:sz w:val="21"/>
          <w:szCs w:val="21"/>
          <w:color w:val="000000"/>
          <w:spacing w:val="1"/>
          <w:noProof/>
        </w:rPr>
        <w:t>Ming-Kang</w:t>
      </w:r>
      <w:r>
        <w:rPr>
          <w:rFonts w:ascii="Arial" w:hAnsi="Arial" w:cs="Arial" w:eastAsia="Arial"/>
          <w:sz w:val="21"/>
          <w:szCs w:val="21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2"/>
          <w:noProof/>
        </w:rPr>
        <w:t>Yan</w:t>
      </w:r>
      <w:r>
        <w:rPr>
          <w:rFonts w:ascii="Arial" w:hAnsi="Arial" w:cs="Arial" w:eastAsia="Arial"/>
          <w:sz w:val="21"/>
          <w:szCs w:val="21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2"/>
          <w:noProof/>
        </w:rPr>
        <w:t>, </w:t>
      </w:r>
      <w:r>
        <w:rPr>
          <w:rFonts w:ascii="Arial" w:hAnsi="Arial" w:cs="Arial" w:eastAsia="Arial"/>
          <w:sz w:val="21"/>
          <w:szCs w:val="21"/>
          <w:color w:val="000000"/>
          <w:spacing w:val="-3"/>
          <w:noProof/>
        </w:rPr>
        <w:t>Jun-Chen</w:t>
      </w:r>
      <w:r>
        <w:rPr>
          <w:rFonts w:ascii="Arial" w:hAnsi="Arial" w:cs="Arial" w:eastAsia="Arial"/>
          <w:sz w:val="21"/>
          <w:szCs w:val="21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Zhong</w:t>
      </w:r>
      <w:r>
        <w:rPr>
          <w:rFonts w:ascii="Arial" w:hAnsi="Arial" w:cs="Arial" w:eastAsia="Arial"/>
          <w:sz w:val="21"/>
          <w:szCs w:val="21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2"/>
          <w:noProof/>
        </w:rPr>
        <w:t>, </w:t>
      </w:r>
      <w:r>
        <w:rPr>
          <w:rFonts w:ascii="Arial" w:hAnsi="Arial" w:cs="Arial" w:eastAsia="Arial"/>
          <w:sz w:val="21"/>
          <w:szCs w:val="21"/>
          <w:color w:val="000000"/>
          <w:spacing w:val="-3"/>
          <w:noProof/>
        </w:rPr>
        <w:t>Guang-Ping</w:t>
      </w:r>
      <w:r>
        <w:rPr>
          <w:rFonts w:ascii="Arial" w:hAnsi="Arial" w:cs="Arial" w:eastAsia="Arial"/>
          <w:sz w:val="21"/>
          <w:szCs w:val="21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Hao</w:t>
      </w:r>
      <w:r>
        <w:rPr>
          <w:rFonts w:ascii="Arial" w:hAnsi="Arial" w:cs="Arial" w:eastAsia="Arial"/>
          <w:sz w:val="21"/>
          <w:szCs w:val="21"/>
          <w:color w:val="000000"/>
          <w:spacing w:val="128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1"/>
          <w:noProof/>
        </w:rPr>
        <w:t>, </w:t>
      </w:r>
      <w:r>
        <w:rPr>
          <w:rFonts w:ascii="Arial" w:hAnsi="Arial" w:cs="Arial" w:eastAsia="Arial"/>
          <w:sz w:val="21"/>
          <w:szCs w:val="21"/>
          <w:color w:val="000000"/>
          <w:spacing w:val="0"/>
          <w:noProof/>
        </w:rPr>
        <w:t>Wen-Cui</w:t>
      </w:r>
      <w:r>
        <w:rPr>
          <w:rFonts w:ascii="Arial" w:hAnsi="Arial" w:cs="Arial" w:eastAsia="Arial"/>
          <w:sz w:val="21"/>
          <w:szCs w:val="21"/>
          <w:color w:val="000000"/>
          <w:spacing w:val="17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spacing w:val="15"/>
          <w:noProof/>
        </w:rPr>
        <w:t>Li</w:t>
      </w:r>
      <w:r>
        <w:rPr>
          <w:rFonts w:ascii="Arial" w:hAnsi="Arial" w:cs="Arial" w:eastAsia="Arial"/>
          <w:sz w:val="21"/>
          <w:szCs w:val="21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21"/>
          <w:szCs w:val="21"/>
          <w:color w:val="2196D1"/>
          <w:vertAlign w:val="superscript"/>
          <w:spacing w:val="16"/>
          <w:noProof/>
        </w:rPr>
        <w:t>*</w:t>
      </w:r>
    </w:p>
    <w:p>
      <w:pPr>
        <w:spacing w:before="179" w:after="0" w:line="127" w:lineRule="exact"/>
        <w:ind w:firstLine="1" w:left="97"/>
        <w:jc w:val="left"/>
        <w:rPr>
          <w:rFonts w:ascii="Arial" w:hAnsi="Arial" w:cs="Arial" w:eastAsia="Arial"/>
          <w:sz w:val="13"/>
          <w:szCs w:val="13"/>
          <w:color w:val="000000"/>
          <w:i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i/>
          <w:spacing w:val="-8"/>
          <w:noProof/>
        </w:rPr>
        <w:t>State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7"/>
          <w:noProof/>
        </w:rPr>
        <w:t>Key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3"/>
          <w:noProof/>
        </w:rPr>
        <w:t>Laboratory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8"/>
          <w:noProof/>
        </w:rPr>
        <w:t>Fine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7"/>
          <w:noProof/>
        </w:rPr>
        <w:t>Chemicals,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8"/>
          <w:noProof/>
        </w:rPr>
        <w:t>School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7"/>
          <w:noProof/>
        </w:rPr>
        <w:t>Chemical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7"/>
          <w:noProof/>
        </w:rPr>
        <w:t>Engineering,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3"/>
          <w:noProof/>
        </w:rPr>
        <w:t>Dalian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4"/>
          <w:noProof/>
        </w:rPr>
        <w:t>University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4"/>
          <w:noProof/>
        </w:rPr>
        <w:t>Technology,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3"/>
          <w:noProof/>
        </w:rPr>
        <w:t>Dalian,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0"/>
          <w:noProof/>
        </w:rPr>
        <w:t>116024,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14"/>
          <w:noProof/>
        </w:rPr>
        <w:t>PR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5"/>
          <w:noProof/>
        </w:rPr>
        <w:t>China</w:t>
      </w:r>
    </w:p>
    <w:p>
      <w:pPr>
        <w:spacing w:before="58" w:after="0" w:line="130" w:lineRule="exact"/>
        <w:ind w:firstLine="1" w:left="97"/>
        <w:jc w:val="left"/>
        <w:rPr>
          <w:rFonts w:ascii="Arial" w:hAnsi="Arial" w:cs="Arial" w:eastAsia="Arial"/>
          <w:sz w:val="13"/>
          <w:szCs w:val="13"/>
          <w:color w:val="000000"/>
          <w:i/>
          <w:noProof/>
        </w:rPr>
      </w:pPr>
    </w:p>
    <w:p>
      <w:pPr>
        <w:spacing w:before="58" w:after="0" w:line="130" w:lineRule="exact"/>
        <w:ind w:firstLine="1" w:left="97"/>
        <w:jc w:val="left"/>
        <w:rPr>
          <w:rFonts w:ascii="Arial" w:hAnsi="Arial" w:cs="Arial" w:eastAsia="Arial"/>
          <w:sz w:val="13"/>
          <w:szCs w:val="13"/>
          <w:color w:val="000000"/>
          <w:i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6" coordorigin="752,5189" coordsize="10401,5" o:spt="12" path="m752,5191l11153,5191">
            <v:stroke joinstyle="miter"/>
          </v:shapetype>
          <v:shape id="WS_Shape_6" type="Shape_6" alt="Horizontal Line, Index(6), Rect(38, 259, 520, 0), Stroked(1), Filled(0)" style="position:absolute;left:0.00;top:0.00;text-align:left;width:522.05pt;height:2.25pt;mso-position-horizontal-relative:page;margin-left:36.61pt;mso-position-vertical-relative:paragraph;margin-top:-1.34pt;z-index:3819" filled="f" stroked="t" strokeweight="0.25pt" strokecolor="#000000">
            <v:fill opacity="0"/>
          </v:shape>
          <w10:wrap type="none"/>
        </w:pict>
      </w:r>
    </w:p>
    <w:p>
      <w:pPr>
        <w:tabs>
          <w:tab w:val="left" w:pos="3405"/>
        </w:tabs>
        <w:spacing w:before="139" w:after="0" w:line="139" w:lineRule="exact"/>
        <w:ind w:firstLine="1" w:left="97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spacing w:val="60"/>
          <w:noProof/>
        </w:rPr>
        <w:t>HIGHLIGHTS</w:t>
      </w:r>
      <w:r>
        <w:rPr>
          <w:rFonts w:ascii="Arial" w:hAnsi="Arial" w:cs="Arial" w:eastAsia="Arial"/>
          <w:sz w:val="14"/>
          <w:szCs w:val="14"/>
          <w:color w:val="000000"/>
          <w:spacing w:val="601"/>
          <w:noProof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58"/>
          <w:noProof/>
        </w:rPr>
        <w:t>GRAPHICAL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6"/>
          <w:noProof/>
        </w:rPr>
        <w:t>ABSTRACT</w:t>
      </w:r>
    </w:p>
    <w:p>
      <w:pPr>
        <w:spacing w:before="205" w:after="0" w:line="190" w:lineRule="exact"/>
        <w:ind w:firstLine="-113" w:left="209" w:right="7628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2" coordorigin="4040,5818" coordsize="7113,5" o:spt="12" path="m4040,5821l11153,5821">
            <v:stroke joinstyle="miter"/>
          </v:shapetype>
          <v:shape id="WS_Shape_2" type="Shape_2" alt="Horizontal Line, Index(2), Rect(202, 291, 356, 0), Stroked(1), Filled(0)" style="position:absolute;left:0.00;top:0.00;text-align:left;width:357.64pt;height:2.25pt;mso-position-horizontal-relative:page;margin-left:201.02pt;mso-position-vertical-relative:paragraph;margin-top:6.78pt;z-index:3815" filled="f" stroked="t" strokeweight="0.2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1" coordorigin="752,5818" coordsize="2665,5" o:spt="12" path="m752,5821l3417,5821">
            <v:stroke joinstyle="miter"/>
          </v:shapetype>
          <v:shape id="WS_Shape_1" type="Shape_1" alt="Horizontal Line, Index(1), Rect(38, 291, 133, 0), Stroked(1), Filled(0)" style="position:absolute;left:0.00;top:0.00;text-align:left;width:135.23pt;height:2.25pt;mso-position-horizontal-relative:page;margin-left:36.61pt;mso-position-vertical-relative:paragraph;margin-top:6.78pt;z-index:3814" filled="f" stroked="t" strokeweight="0.2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613), Rect(202, 312, 338, 131), File(IMG_Depth1_X8_X1_fVweXMrIVNjMKUkIfEIjY3kl5ZsK3rec.JPEG)" style="position:absolute;width:338.40pt;height:130.90pt;z-index:3824;mso-position-horizontal-relative:page;margin-left:202.00pt;mso-position-vertical-relative:paragraph;margin-top:29pt;">
            <v:imagedata r:id="rId_KtpT"/>
          </v:shape>
        </w:pict>
      </w:r>
      <w:r>
        <w:rPr>
          <w:rFonts w:ascii="TeX_CM_Maths_Symbols" w:hAnsi="TeX_CM_Maths_Symbols" w:cs="TeX_CM_Maths_Symbols" w:eastAsia="TeX_CM_Maths_Symbols"/>
          <w:sz w:val="14"/>
          <w:szCs w:val="14"/>
          <w:color w:val="000000"/>
          <w:spacing w:val="42"/>
          <w:noProof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Chemical</w:t>
      </w:r>
      <w:r>
        <w:rPr>
          <w:rFonts w:ascii="Arial" w:hAnsi="Arial" w:cs="Arial" w:eastAsia="Arial"/>
          <w:sz w:val="14"/>
          <w:szCs w:val="14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group</w:t>
      </w:r>
      <w:r>
        <w:rPr>
          <w:rFonts w:ascii="Arial" w:hAnsi="Arial" w:cs="Arial" w:eastAsia="Arial"/>
          <w:sz w:val="14"/>
          <w:szCs w:val="14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grafting</w:t>
      </w:r>
      <w:r>
        <w:rPr>
          <w:rFonts w:ascii="Arial" w:hAnsi="Arial" w:cs="Arial" w:eastAsia="Arial"/>
          <w:sz w:val="14"/>
          <w:szCs w:val="14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method</w:t>
      </w:r>
      <w:r>
        <w:rPr>
          <w:rFonts w:ascii="Arial" w:hAnsi="Arial" w:cs="Arial" w:eastAsia="Arial"/>
          <w:sz w:val="14"/>
          <w:szCs w:val="14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regu­-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lates</w:t>
      </w:r>
      <w:r>
        <w:rPr>
          <w:rFonts w:ascii="Arial" w:hAnsi="Arial" w:cs="Arial" w:eastAsia="Arial"/>
          <w:sz w:val="14"/>
          <w:szCs w:val="14"/>
          <w:color w:val="000000"/>
          <w:spacing w:val="4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47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graphitization</w:t>
      </w:r>
      <w:r>
        <w:rPr>
          <w:rFonts w:ascii="Arial" w:hAnsi="Arial" w:cs="Arial" w:eastAsia="Arial"/>
          <w:sz w:val="14"/>
          <w:szCs w:val="14"/>
          <w:color w:val="000000"/>
          <w:spacing w:val="4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4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petroleum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coke</w:t>
      </w:r>
      <w:r>
        <w:rPr>
          <w:rFonts w:ascii="Arial" w:hAnsi="Arial" w:cs="Arial" w:eastAsia="Arial"/>
          <w:sz w:val="14"/>
          <w:szCs w:val="14"/>
          <w:color w:val="000000"/>
          <w:spacing w:val="1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(PC).</w:t>
      </w:r>
    </w:p>
    <w:p>
      <w:pPr>
        <w:spacing w:before="13" w:after="0" w:line="190" w:lineRule="exact"/>
        <w:ind w:firstLine="-113" w:left="209" w:right="7735"/>
        <w:jc w:val="both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TeX_CM_Maths_Symbols" w:hAnsi="TeX_CM_Maths_Symbols" w:cs="TeX_CM_Maths_Symbols" w:eastAsia="TeX_CM_Maths_Symbols"/>
          <w:sz w:val="14"/>
          <w:szCs w:val="14"/>
          <w:color w:val="000000"/>
          <w:spacing w:val="42"/>
          <w:noProof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PC-derived</w:t>
      </w:r>
      <w:r>
        <w:rPr>
          <w:rFonts w:ascii="Arial" w:hAnsi="Arial" w:cs="Arial" w:eastAsia="Arial"/>
          <w:sz w:val="14"/>
          <w:szCs w:val="14"/>
          <w:color w:val="000000"/>
          <w:spacing w:val="9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carbon</w:t>
      </w:r>
      <w:r>
        <w:rPr>
          <w:rFonts w:ascii="Arial" w:hAnsi="Arial" w:cs="Arial" w:eastAsia="Arial"/>
          <w:sz w:val="14"/>
          <w:szCs w:val="14"/>
          <w:color w:val="000000"/>
          <w:spacing w:val="9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shows</w:t>
      </w:r>
      <w:r>
        <w:rPr>
          <w:rFonts w:ascii="Arial" w:hAnsi="Arial" w:cs="Arial" w:eastAsia="Arial"/>
          <w:sz w:val="14"/>
          <w:szCs w:val="14"/>
          <w:color w:val="000000"/>
          <w:spacing w:val="9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extended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interlayer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spacing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abundant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closed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pores.</w:t>
      </w:r>
    </w:p>
    <w:p>
      <w:pPr>
        <w:spacing w:before="49" w:after="0" w:line="153" w:lineRule="exact"/>
        <w:ind w:firstLine="1" w:left="97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TeX_CM_Maths_Symbols" w:hAnsi="TeX_CM_Maths_Symbols" w:cs="TeX_CM_Maths_Symbols" w:eastAsia="TeX_CM_Maths_Symbols"/>
          <w:sz w:val="14"/>
          <w:szCs w:val="14"/>
          <w:color w:val="000000"/>
          <w:spacing w:val="42"/>
          <w:noProof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PC-derived</w:t>
      </w:r>
      <w:r>
        <w:rPr>
          <w:rFonts w:ascii="Arial" w:hAnsi="Arial" w:cs="Arial" w:eastAsia="Arial"/>
          <w:sz w:val="14"/>
          <w:szCs w:val="14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carbon</w:t>
      </w:r>
      <w:r>
        <w:rPr>
          <w:rFonts w:ascii="Arial" w:hAnsi="Arial" w:cs="Arial" w:eastAsia="Arial"/>
          <w:sz w:val="14"/>
          <w:szCs w:val="14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exhibits</w:t>
      </w:r>
      <w:r>
        <w:rPr>
          <w:rFonts w:ascii="Arial" w:hAnsi="Arial" w:cs="Arial" w:eastAsia="Arial"/>
          <w:sz w:val="14"/>
          <w:szCs w:val="14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outstanding</w:t>
      </w:r>
    </w:p>
    <w:p>
      <w:pPr>
        <w:spacing w:before="48" w:after="0" w:line="143" w:lineRule="exact"/>
        <w:ind w:firstLine="1" w:left="209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sodium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storage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performance.</w:t>
      </w:r>
    </w:p>
    <w:p>
      <w:pPr>
        <w:spacing w:before="14" w:after="0" w:line="190" w:lineRule="exact"/>
        <w:ind w:firstLine="-113" w:left="209" w:right="7730"/>
        <w:jc w:val="both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TeX_CM_Maths_Symbols" w:hAnsi="TeX_CM_Maths_Symbols" w:cs="TeX_CM_Maths_Symbols" w:eastAsia="TeX_CM_Maths_Symbols"/>
          <w:sz w:val="14"/>
          <w:szCs w:val="14"/>
          <w:color w:val="000000"/>
          <w:spacing w:val="42"/>
          <w:noProof/>
        </w:rPr>
        <w:t>•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-18"/>
          <w:noProof/>
        </w:rPr>
        <w:t> 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voltage</w:t>
      </w:r>
      <w:r>
        <w:rPr>
          <w:rFonts w:ascii="Arial" w:hAnsi="Arial" w:cs="Arial" w:eastAsia="Arial"/>
          <w:sz w:val="14"/>
          <w:szCs w:val="14"/>
          <w:color w:val="000000"/>
          <w:spacing w:val="-19"/>
          <w:noProof/>
        </w:rPr>
        <w:t> 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ranges</w:t>
      </w:r>
      <w:r>
        <w:rPr>
          <w:rFonts w:ascii="Arial" w:hAnsi="Arial" w:cs="Arial" w:eastAsia="Arial"/>
          <w:sz w:val="14"/>
          <w:szCs w:val="14"/>
          <w:color w:val="000000"/>
          <w:spacing w:val="-18"/>
          <w:noProof/>
        </w:rPr>
        <w:t> 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for</w:t>
      </w:r>
      <w:r>
        <w:rPr>
          <w:rFonts w:ascii="Arial" w:hAnsi="Arial" w:cs="Arial" w:eastAsia="Arial"/>
          <w:sz w:val="14"/>
          <w:szCs w:val="14"/>
          <w:color w:val="000000"/>
          <w:spacing w:val="-19"/>
          <w:noProof/>
        </w:rPr>
        <w:t> 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-19"/>
          <w:noProof/>
        </w:rPr>
        <w:t> 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adsorption/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insertion-filling</w:t>
      </w:r>
      <w:r>
        <w:rPr>
          <w:rFonts w:ascii="Arial" w:hAnsi="Arial" w:cs="Arial" w:eastAsia="Arial"/>
          <w:sz w:val="14"/>
          <w:szCs w:val="14"/>
          <w:color w:val="000000"/>
          <w:spacing w:val="26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mechanism</w:t>
      </w:r>
      <w:r>
        <w:rPr>
          <w:rFonts w:ascii="Arial" w:hAnsi="Arial" w:cs="Arial" w:eastAsia="Arial"/>
          <w:sz w:val="14"/>
          <w:szCs w:val="14"/>
          <w:color w:val="000000"/>
          <w:spacing w:val="26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are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delineated.</w:t>
      </w:r>
    </w:p>
    <w:p>
      <w:pPr>
        <w:spacing w:before="37" w:after="0" w:line="190" w:lineRule="exact"/>
        <w:ind w:firstLine="1" w:left="97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</w:p>
    <w:p>
      <w:pPr>
        <w:spacing w:before="0" w:after="0" w:line="190" w:lineRule="exact"/>
        <w:ind w:firstLine="1" w:left="97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</w:p>
    <w:p>
      <w:pPr>
        <w:spacing w:before="0" w:after="0" w:line="190" w:lineRule="exact"/>
        <w:ind w:firstLine="1" w:left="97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</w:p>
    <w:p>
      <w:pPr>
        <w:spacing w:before="0" w:after="0" w:line="190" w:lineRule="exact"/>
        <w:ind w:firstLine="1" w:left="97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</w:p>
    <w:p>
      <w:pPr>
        <w:spacing w:before="0" w:after="0" w:line="190" w:lineRule="exact"/>
        <w:ind w:firstLine="1" w:left="97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</w:p>
    <w:p>
      <w:pPr>
        <w:spacing w:before="0" w:after="0" w:line="190" w:lineRule="exact"/>
        <w:ind w:firstLine="1" w:left="97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</w:p>
    <w:p>
      <w:pPr>
        <w:spacing w:before="0" w:after="0" w:line="190" w:lineRule="exact"/>
        <w:ind w:firstLine="1" w:left="97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4" coordorigin="4040,9153" coordsize="7113,5" o:spt="12" path="m4040,9156l11153,9156">
            <v:stroke joinstyle="miter"/>
          </v:shapetype>
          <v:shape id="WS_Shape_4" type="Shape_4" alt="Horizontal Line, Index(4), Rect(202, 458, 356, 0), Stroked(1), Filled(0)" style="position:absolute;left:0.00;top:0.00;text-align:left;width:357.64pt;height:2.25pt;mso-position-horizontal-relative:page;margin-left:201.02pt;mso-position-vertical-relative:paragraph;margin-top:-2.11pt;z-index:3817" filled="f" stroked="t" strokeweight="0.25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3" coordorigin="752,9153" coordsize="2665,5" o:spt="12" path="m752,9156l3417,9156">
            <v:stroke joinstyle="miter"/>
          </v:shapetype>
          <v:shape id="WS_Shape_3" type="Shape_3" alt="Horizontal Line, Index(3), Rect(38, 458, 133, 0), Stroked(1), Filled(0)" style="position:absolute;left:0.00;top:0.00;text-align:left;width:135.23pt;height:2.25pt;mso-position-horizontal-relative:page;margin-left:36.61pt;mso-position-vertical-relative:paragraph;margin-top:-2.11pt;z-index:3816" filled="f" stroked="t" strokeweight="0.25pt" strokecolor="#000000">
            <v:fill opacity="0"/>
          </v:shape>
          <w10:wrap type="none"/>
        </w:pict>
      </w:r>
    </w:p>
    <w:p>
      <w:pPr>
        <w:spacing w:before="0" w:after="0" w:line="190" w:lineRule="exact"/>
        <w:ind w:firstLine="1" w:left="117"/>
        <w:jc w:val="left"/>
        <w:rPr>
          <w:rFonts w:ascii="Arial" w:hAnsi="Arial" w:cs="Arial" w:eastAsia="Arial"/>
          <w:sz w:val="14"/>
          <w:szCs w:val="14"/>
          <w:color w:val="000000"/>
          <w:spacing w:val="53"/>
          <w:noProof/>
        </w:rPr>
        <w:sectPr>
          <w:type w:val="continuous"/>
          <w:pgSz w:w="11906" w:h="15874"/>
          <w:pgMar w:top="636" w:right="635" w:bottom="720" w:left="635" w:header="0" w:footer="708" w:gutter="0"/>
        </w:sectPr>
      </w:pPr>
    </w:p>
    <w:p>
      <w:pPr>
        <w:spacing w:before="0" w:after="0" w:line="320" w:lineRule="exact"/>
        <w:ind w:firstLine="1" w:left="96" w:right="777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7" coordorigin="752,9802" coordsize="2665,5" o:spt="12" path="m752,9804l3417,9804">
            <v:stroke joinstyle="miter"/>
          </v:shapetype>
          <v:shape id="WS_Shape_7" type="Shape_7" alt="Horizontal Line, Index(7), Rect(38, 490, 133, 0), Stroked(1), Filled(0)" style="position:absolute;left:0.00;top:0.00;text-align:left;width:135.23pt;height:2.25pt;mso-position-horizontal-relative:page;margin-left:36.61pt;mso-position-vertical-relative:paragraph;margin-top:20.82pt;z-index:3820" filled="f" stroked="t" strokeweight="0.25pt" strokecolor="#000000">
            <v:fill opacity="0"/>
          </v:shape>
          <w10:wrap type="none"/>
        </w:pict>
      </w:r>
      <w:r>
        <w:rPr>
          <w:rFonts w:ascii="Arial" w:hAnsi="Arial" w:cs="Arial" w:eastAsia="Arial"/>
          <w:sz w:val="14"/>
          <w:szCs w:val="14"/>
          <w:color w:val="000000"/>
          <w:spacing w:val="59"/>
          <w:noProof/>
        </w:rPr>
        <w:t>ARTICLE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1"/>
          <w:noProof/>
        </w:rPr>
        <w:t>INFO </w:t>
      </w:r>
      <w:r>
        <w:rPr>
          <w:rFonts w:ascii="Arial" w:hAnsi="Arial" w:cs="Arial" w:eastAsia="Arial"/>
          <w:sz w:val="13"/>
          <w:szCs w:val="13"/>
          <w:color w:val="000000"/>
          <w:i/>
          <w:spacing w:val="-5"/>
          <w:noProof/>
        </w:rPr>
        <w:t>Keywords:</w:t>
      </w:r>
    </w:p>
    <w:p>
      <w:pPr>
        <w:spacing w:before="0" w:after="0" w:line="170" w:lineRule="exact"/>
        <w:ind w:firstLine="1" w:left="96" w:right="129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Petroleum</w:t>
      </w:r>
      <w:r>
        <w:rPr>
          <w:rFonts w:ascii="Arial" w:hAnsi="Arial" w:cs="Arial" w:eastAsia="Arial"/>
          <w:sz w:val="13"/>
          <w:szCs w:val="13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coke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anode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batteries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Maleic</w:t>
      </w:r>
      <w:r>
        <w:rPr>
          <w:rFonts w:ascii="Arial" w:hAnsi="Arial" w:cs="Arial" w:eastAsia="Arial"/>
          <w:sz w:val="13"/>
          <w:szCs w:val="13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anhydride</w:t>
      </w:r>
    </w:p>
    <w:p>
      <w:pPr>
        <w:spacing w:before="44" w:after="0" w:line="125" w:lineRule="exact"/>
        <w:ind w:firstLine="1" w:left="97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Soft-hard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transformation</w:t>
      </w:r>
    </w:p>
    <w:p>
      <w:pPr>
        <w:spacing w:before="139" w:after="0" w:line="139" w:lineRule="exact"/>
        <w:ind w:firstLine="1" w:left="-4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/>
        <w:br w:type="column"/>
      </w:r>
      <w:r>
        <w:rPr>
          <w:rFonts w:ascii="Arial" w:hAnsi="Arial" w:cs="Arial" w:eastAsia="Arial"/>
          <w:sz w:val="14"/>
          <w:szCs w:val="14"/>
          <w:color w:val="000000"/>
          <w:spacing w:val="56"/>
          <w:noProof/>
        </w:rPr>
        <w:t>ABSTRACT</w:t>
      </w:r>
    </w:p>
    <w:p>
      <w:pPr>
        <w:spacing w:before="193" w:after="0" w:line="192" w:lineRule="exact"/>
        <w:ind w:firstLine="-4" w:left="0"/>
        <w:jc w:val="both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8" coordorigin="4040,9802" coordsize="7113,5" o:spt="12" path="m4040,9804l11153,9804">
            <v:stroke joinstyle="miter"/>
          </v:shapetype>
          <v:shape id="WS_Shape_8" type="Shape_8" alt="Horizontal Line, Index(8), Rect(202, 490, 356, 0), Stroked(1), Filled(0)" style="position:absolute;left:0.00;top:0.00;text-align:left;width:357.64pt;height:2.25pt;mso-position-horizontal-relative:page;margin-left:201.02pt;mso-position-vertical-relative:paragraph;margin-top:6.87pt;z-index:3821" filled="f" stroked="t" strokeweight="0.25pt" strokecolor="#000000">
            <v:fill opacity="0"/>
          </v:shape>
          <w10:wrap type="none"/>
        </w:pic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Developing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high-performance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low-cost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carbon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anode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materials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is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crucial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industrialization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sodium-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ion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batteries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(SIBs)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remains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a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serious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challenge.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Petroleum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coke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(PC)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electrically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conductive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7"/>
          <w:noProof/>
        </w:rPr>
        <w:t>genes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and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cost-effectiveness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7"/>
          <w:noProof/>
        </w:rPr>
        <w:t>a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promising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precursor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preparation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electrode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materials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in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energy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storage.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However, </w:t>
      </w:r>
      <w:r>
        <w:rPr>
          <w:rFonts w:ascii="Arial" w:hAnsi="Arial" w:cs="Arial" w:eastAsia="Arial"/>
          <w:sz w:val="14"/>
          <w:szCs w:val="14"/>
          <w:color w:val="000000"/>
          <w:spacing w:val="-11"/>
          <w:noProof/>
        </w:rPr>
        <w:t>as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carbon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anode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precursor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for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SIBs,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its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narrow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interlayer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spacing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ordered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graphitic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structure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1"/>
          <w:noProof/>
        </w:rPr>
        <w:t>limit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sodium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storage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capacity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initial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coulombic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efficiency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(ICE).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Herein,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a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novel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carboxyl-induced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crosslinking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strategy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is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developed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to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regulate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microcrystalline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structure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4"/>
          <w:noProof/>
        </w:rPr>
        <w:t>PC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7"/>
          <w:noProof/>
        </w:rPr>
        <w:t>with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aim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enhancing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sodium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while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inheriting </w:t>
      </w:r>
      <w:r>
        <w:rPr>
          <w:rFonts w:ascii="Arial" w:hAnsi="Arial" w:cs="Arial" w:eastAsia="Arial"/>
          <w:sz w:val="14"/>
          <w:szCs w:val="14"/>
          <w:color w:val="000000"/>
          <w:spacing w:val="-13"/>
          <w:noProof/>
        </w:rPr>
        <w:t>PC</w:t>
      </w:r>
      <w:r>
        <w:rPr>
          <w:rFonts w:ascii="STIX" w:hAnsi="STIX" w:cs="STIX" w:eastAsia="STIX"/>
          <w:sz w:val="14"/>
          <w:szCs w:val="14"/>
          <w:color w:val="000000"/>
          <w:spacing w:val="-3"/>
          <w:noProof/>
        </w:rPr>
        <w:t>’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s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superior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electrical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conductivity.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0"/>
          <w:noProof/>
        </w:rPr>
        <w:t>A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modified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Diels-Alder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reaction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triggered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by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maleic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anhydride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over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the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graphitic</w:t>
      </w:r>
      <w:r>
        <w:rPr>
          <w:rFonts w:ascii="Arial" w:hAnsi="Arial" w:cs="Arial" w:eastAsia="Arial"/>
          <w:sz w:val="14"/>
          <w:szCs w:val="14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7"/>
          <w:noProof/>
        </w:rPr>
        <w:t>edges</w:t>
      </w:r>
      <w:r>
        <w:rPr>
          <w:rFonts w:ascii="Arial" w:hAnsi="Arial" w:cs="Arial" w:eastAsia="Arial"/>
          <w:sz w:val="14"/>
          <w:szCs w:val="14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ball-milled</w:t>
      </w:r>
      <w:r>
        <w:rPr>
          <w:rFonts w:ascii="Arial" w:hAnsi="Arial" w:cs="Arial" w:eastAsia="Arial"/>
          <w:sz w:val="14"/>
          <w:szCs w:val="14"/>
          <w:color w:val="000000"/>
          <w:spacing w:val="-20"/>
          <w:noProof/>
        </w:rPr>
        <w:t>  </w:t>
      </w:r>
      <w:r>
        <w:rPr>
          <w:rFonts w:ascii="Arial" w:hAnsi="Arial" w:cs="Arial" w:eastAsia="Arial"/>
          <w:sz w:val="14"/>
          <w:szCs w:val="14"/>
          <w:color w:val="000000"/>
          <w:spacing w:val="-13"/>
          <w:noProof/>
        </w:rPr>
        <w:t>PC</w:t>
      </w:r>
      <w:r>
        <w:rPr>
          <w:rFonts w:ascii="Arial" w:hAnsi="Arial" w:cs="Arial" w:eastAsia="Arial"/>
          <w:sz w:val="14"/>
          <w:szCs w:val="14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grafts</w:t>
      </w:r>
      <w:r>
        <w:rPr>
          <w:rFonts w:ascii="Arial" w:hAnsi="Arial" w:cs="Arial" w:eastAsia="Arial"/>
          <w:sz w:val="14"/>
          <w:szCs w:val="14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abundant</w:t>
      </w:r>
      <w:r>
        <w:rPr>
          <w:rFonts w:ascii="Arial" w:hAnsi="Arial" w:cs="Arial" w:eastAsia="Arial"/>
          <w:sz w:val="14"/>
          <w:szCs w:val="14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carboxyl</w:t>
      </w:r>
      <w:r>
        <w:rPr>
          <w:rFonts w:ascii="Arial" w:hAnsi="Arial" w:cs="Arial" w:eastAsia="Arial"/>
          <w:sz w:val="14"/>
          <w:szCs w:val="14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groups,</w:t>
      </w:r>
      <w:r>
        <w:rPr>
          <w:rFonts w:ascii="Arial" w:hAnsi="Arial" w:cs="Arial" w:eastAsia="Arial"/>
          <w:sz w:val="14"/>
          <w:szCs w:val="14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4"/>
          <w:szCs w:val="14"/>
          <w:color w:val="000000"/>
          <w:spacing w:val="-20"/>
          <w:noProof/>
        </w:rPr>
        <w:t> 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further</w:t>
      </w:r>
      <w:r>
        <w:rPr>
          <w:rFonts w:ascii="Arial" w:hAnsi="Arial" w:cs="Arial" w:eastAsia="Arial"/>
          <w:sz w:val="14"/>
          <w:szCs w:val="14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convert</w:t>
      </w:r>
      <w:r>
        <w:rPr>
          <w:rFonts w:ascii="Arial" w:hAnsi="Arial" w:cs="Arial" w:eastAsia="Arial"/>
          <w:sz w:val="14"/>
          <w:szCs w:val="14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into</w:t>
      </w:r>
      <w:r>
        <w:rPr>
          <w:rFonts w:ascii="Arial" w:hAnsi="Arial" w:cs="Arial" w:eastAsia="Arial"/>
          <w:sz w:val="14"/>
          <w:szCs w:val="14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7"/>
          <w:noProof/>
        </w:rPr>
        <w:t>C-O-C</w:t>
      </w:r>
      <w:r>
        <w:rPr>
          <w:rFonts w:ascii="Arial" w:hAnsi="Arial" w:cs="Arial" w:eastAsia="Arial"/>
          <w:sz w:val="14"/>
          <w:szCs w:val="14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groups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during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subsequent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pyrolysis.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Such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C-O-C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groups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sterically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restrain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rearrangement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adjacent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7"/>
          <w:noProof/>
        </w:rPr>
        <w:t>microcrystal­-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line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fragments,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resulting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1"/>
          <w:noProof/>
        </w:rPr>
        <w:t>in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relatively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disordered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structure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1"/>
          <w:noProof/>
        </w:rPr>
        <w:t>with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large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interlayer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spacing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abundant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closed</w:t>
      </w:r>
    </w:p>
    <w:p>
      <w:pPr>
        <w:spacing w:before="0" w:after="0" w:line="190" w:lineRule="exact"/>
        <w:ind w:firstLine="-4" w:left="0" w:right="13"/>
        <w:jc w:val="both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pores.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Therefore,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remarkable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increases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reversible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capacity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from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106.0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to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326.3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mAh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g</w:t>
      </w:r>
      <w:r>
        <w:rPr>
          <w:rFonts w:ascii="TeX_CM_Maths_Symbols" w:hAnsi="TeX_CM_Maths_Symbols" w:cs="TeX_CM_Maths_Symbols" w:eastAsia="TeX_CM_Maths_Symbols"/>
          <w:sz w:val="11"/>
          <w:szCs w:val="11"/>
          <w:color w:val="000000"/>
          <w:spacing w:val="54"/>
          <w:noProof/>
        </w:rPr>
        <w:t>−</w:t>
      </w:r>
      <w:r>
        <w:rPr>
          <w:rFonts w:ascii="Arial" w:hAnsi="Arial" w:cs="Arial" w:eastAsia="Arial"/>
          <w:sz w:val="11"/>
          <w:szCs w:val="11"/>
          <w:color w:val="000000"/>
          <w:spacing w:val="2"/>
          <w:noProof/>
        </w:rPr>
        <w:t>1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ICE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from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62.3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to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90.0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%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are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observed.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full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cell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exhibits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an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energy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density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228.1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Wh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kg</w:t>
      </w:r>
      <w:r>
        <w:rPr>
          <w:rFonts w:ascii="TeX_CM_Maths_Symbols" w:hAnsi="TeX_CM_Maths_Symbols" w:cs="TeX_CM_Maths_Symbols" w:eastAsia="TeX_CM_Maths_Symbols"/>
          <w:sz w:val="11"/>
          <w:szCs w:val="11"/>
          <w:color w:val="000000"/>
          <w:spacing w:val="54"/>
          <w:noProof/>
        </w:rPr>
        <w:t>−</w:t>
      </w:r>
      <w:r>
        <w:rPr>
          <w:rFonts w:ascii="Arial" w:hAnsi="Arial" w:cs="Arial" w:eastAsia="Arial"/>
          <w:sz w:val="11"/>
          <w:szCs w:val="11"/>
          <w:color w:val="000000"/>
          <w:spacing w:val="1"/>
          <w:noProof/>
        </w:rPr>
        <w:t>1 </w:t>
      </w:r>
      <w:r>
        <w:rPr>
          <w:rFonts w:ascii="Arial" w:hAnsi="Arial" w:cs="Arial" w:eastAsia="Arial"/>
          <w:sz w:val="14"/>
          <w:szCs w:val="14"/>
          <w:color w:val="000000"/>
          <w:spacing w:val="11"/>
          <w:noProof/>
        </w:rPr>
        <w:t>with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excellent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cycle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stability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and</w:t>
      </w:r>
    </w:p>
    <w:p>
      <w:pPr>
        <w:spacing w:before="47" w:after="0" w:line="149" w:lineRule="exact"/>
        <w:ind w:firstLine="1" w:left="-4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rate</w:t>
      </w:r>
      <w:r>
        <w:rPr>
          <w:rFonts w:ascii="Arial" w:hAnsi="Arial" w:cs="Arial" w:eastAsia="Arial"/>
          <w:sz w:val="14"/>
          <w:szCs w:val="14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performance.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This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carboxyl-induced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strategy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makes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1"/>
          <w:noProof/>
        </w:rPr>
        <w:t>PC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possible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to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be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used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9"/>
          <w:noProof/>
        </w:rPr>
        <w:t>as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anode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materials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SIBs.</w:t>
      </w:r>
    </w:p>
    <w:p>
      <w:pPr>
        <w:spacing w:before="47" w:after="0" w:line="149" w:lineRule="exact"/>
        <w:ind w:firstLine="1" w:left="-4"/>
        <w:jc w:val="left"/>
        <w:rPr>
          <w:rFonts w:ascii="Arial" w:hAnsi="Arial" w:cs="Arial" w:eastAsia="Arial"/>
          <w:sz w:val="14"/>
          <w:szCs w:val="14"/>
          <w:color w:val="000000"/>
          <w:spacing w:val="-28"/>
          <w:noProof/>
        </w:rPr>
        <w:sectPr>
          <w:type w:val="continuous"/>
          <w:pgSz w:w="11906" w:h="15874"/>
          <w:pgMar w:top="636" w:right="635" w:bottom="720" w:left="635" w:header="0" w:footer="708" w:gutter="0"/>
          <w:cols w:sep="0" w:num="2" w:equalWidth="0">
            <w:col w:w="2700" w:space="709"/>
            <w:col w:w="7227"/>
          </w:cols>
        </w:sectPr>
      </w:pPr>
    </w:p>
    <w:p>
      <w:pPr>
        <w:spacing w:before="24" w:after="0" w:line="150" w:lineRule="exact"/>
        <w:ind w:firstLine="1" w:left="198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</w:p>
    <w:p>
      <w:pPr>
        <w:spacing w:before="0" w:after="0" w:line="150" w:lineRule="exact"/>
        <w:ind w:firstLine="1" w:left="198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5" coordorigin="752,12461" coordsize="10401,5" o:spt="12" path="m752,12464l11153,12464">
            <v:stroke joinstyle="miter"/>
          </v:shapetype>
          <v:shape id="WS_Shape_5" type="Shape_5" alt="Horizontal Line, Index(5), Rect(38, 623, 520, 0), Stroked(1), Filled(0)" style="position:absolute;left:0.00;top:0.00;text-align:left;width:522.05pt;height:2.25pt;mso-position-horizontal-relative:page;margin-left:36.61pt;mso-position-vertical-relative:paragraph;margin-top:-3.23pt;z-index:3818" filled="f" stroked="t" strokeweight="0.25pt" strokecolor="#000000">
            <v:fill opacity="0"/>
          </v:shape>
          <w10:wrap type="none"/>
        </w:pict>
      </w:r>
    </w:p>
    <w:p>
      <w:pPr>
        <w:spacing w:before="0" w:after="0" w:line="150" w:lineRule="exact"/>
        <w:ind w:firstLine="1" w:left="198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</w:p>
    <w:p>
      <w:pPr>
        <w:spacing w:before="0" w:after="0" w:line="150" w:lineRule="exact"/>
        <w:ind w:firstLine="1" w:left="198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</w:p>
    <w:p>
      <w:pPr>
        <w:spacing w:before="0" w:after="0" w:line="150" w:lineRule="exact"/>
        <w:ind w:firstLine="1" w:left="198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</w:p>
    <w:p>
      <w:pPr>
        <w:spacing w:before="0" w:after="0" w:line="150" w:lineRule="exact"/>
        <w:ind w:firstLine="1" w:left="198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</w:p>
    <w:p>
      <w:pPr>
        <w:tabs>
          <w:tab w:val="left" w:pos="357"/>
        </w:tabs>
        <w:spacing w:before="192" w:after="0" w:line="143" w:lineRule="exact"/>
        <w:ind w:firstLine="1" w:left="198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spacing w:val="18"/>
          <w:noProof/>
        </w:rPr>
        <w:t>*</w:t>
      </w:r>
      <w:r>
        <w:rPr>
          <w:rFonts w:ascii="Arial" w:hAnsi="Arial" w:cs="Arial" w:eastAsia="Arial"/>
          <w:sz w:val="14"/>
          <w:szCs w:val="14"/>
          <w:color w:val="000000"/>
          <w:spacing w:val="18"/>
          <w:noProof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Corresponding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author.</w:t>
      </w:r>
    </w:p>
    <w:p>
      <w:pPr>
        <w:spacing w:before="12" w:after="0" w:line="260" w:lineRule="exact"/>
        <w:ind w:firstLine="240" w:left="96" w:right="7079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i/>
          <w:spacing w:val="-2"/>
          <w:noProof/>
        </w:rPr>
        <w:t>E-mail</w:t>
      </w:r>
      <w:r>
        <w:rPr>
          <w:rFonts w:ascii="Arial" w:hAnsi="Arial" w:cs="Arial" w:eastAsia="Arial"/>
          <w:sz w:val="14"/>
          <w:szCs w:val="14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i/>
          <w:spacing w:val="-6"/>
          <w:noProof/>
        </w:rPr>
        <w:t>address:</w:t>
      </w:r>
      <w:r>
        <w:rPr>
          <w:rFonts w:ascii="Arial" w:hAnsi="Arial" w:cs="Arial" w:eastAsia="Arial"/>
          <w:sz w:val="14"/>
          <w:szCs w:val="14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2196D1"/>
          <w:spacing w:val="4"/>
          <w:noProof/>
        </w:rPr>
        <w:t>wencuili@dlut.edu.cn</w:t>
      </w:r>
      <w:r>
        <w:rPr>
          <w:rFonts w:ascii="Arial" w:hAnsi="Arial" w:cs="Arial" w:eastAsia="Arial"/>
          <w:sz w:val="14"/>
          <w:szCs w:val="14"/>
          <w:color w:val="2196D1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(W.-C.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Li). </w:t>
      </w:r>
      <w:r>
        <w:rPr>
          <w:rFonts w:ascii="Arial" w:hAnsi="Arial" w:cs="Arial" w:eastAsia="Arial"/>
          <w:sz w:val="14"/>
          <w:szCs w:val="14"/>
          <w:color w:val="2196D1"/>
          <w:spacing w:val="6"/>
          <w:noProof/>
        </w:rPr>
        <w:t>https://doi.org/10.1016/j.jpowsour.2025.236505</w:t>
      </w:r>
    </w:p>
    <w:p>
      <w:pPr>
        <w:spacing w:before="0" w:after="0" w:line="190" w:lineRule="exact"/>
        <w:ind w:firstLine="1" w:left="95" w:right="3851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Received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26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November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2024;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Received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0"/>
          <w:noProof/>
        </w:rPr>
        <w:t>in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revised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7"/>
          <w:noProof/>
        </w:rPr>
        <w:t>form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15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January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2025;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Accepted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10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February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2025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Available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9"/>
          <w:noProof/>
        </w:rPr>
        <w:t>online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14"/>
          <w:noProof/>
        </w:rPr>
        <w:t>14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9"/>
          <w:noProof/>
        </w:rPr>
        <w:t>February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13"/>
          <w:noProof/>
        </w:rPr>
        <w:t>2025</w:t>
      </w:r>
    </w:p>
    <w:p>
      <w:pPr>
        <w:spacing w:before="0" w:after="49" w:line="146" w:lineRule="exact"/>
        <w:ind w:firstLine="1" w:left="96"/>
        <w:jc w:val="left"/>
        <w:rPr>
          <w:rFonts w:ascii="Times New Roman" w:hAnsi="Times New Roman" w:cs="Times New Roman" w:eastAsia="Times New Roman"/>
          <w:sz w:val="14"/>
          <w:szCs w:val="14"/>
          <w:color w:val="000000"/>
          <w:noProof/>
        </w:rPr>
      </w:pP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12"/>
          <w:noProof/>
        </w:rPr>
        <w:t>0378-7753/©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11"/>
          <w:noProof/>
        </w:rPr>
        <w:t>2025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5"/>
          <w:noProof/>
        </w:rPr>
        <w:t>Elsevier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4"/>
          <w:noProof/>
        </w:rPr>
        <w:t>B.V.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1"/>
          <w:noProof/>
        </w:rPr>
        <w:t>All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rights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9"/>
          <w:noProof/>
        </w:rPr>
        <w:t>are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reserved,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including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8"/>
          <w:noProof/>
        </w:rPr>
        <w:t>those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6"/>
          <w:noProof/>
        </w:rPr>
        <w:t>for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8"/>
          <w:noProof/>
        </w:rPr>
        <w:t>text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11"/>
          <w:noProof/>
        </w:rPr>
        <w:t>and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11"/>
          <w:noProof/>
        </w:rPr>
        <w:t>data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mining,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-2"/>
          <w:noProof/>
        </w:rPr>
        <w:t>AI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training,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11"/>
          <w:noProof/>
        </w:rPr>
        <w:t>and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similar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7"/>
          <w:noProof/>
        </w:rPr>
        <w:t>technologies.</w:t>
      </w:r>
    </w:p>
    <w:p>
      <w:pPr>
        <w:spacing w:before="49" w:after="0" w:line="146" w:lineRule="exact"/>
        <w:ind w:firstLine="1" w:left="116"/>
        <w:jc w:val="left"/>
        <w:rPr>
          <w:rFonts w:ascii="Times New Roman" w:hAnsi="Times New Roman" w:cs="Times New Roman" w:eastAsia="Times New Roman"/>
          <w:sz w:val="14"/>
          <w:szCs w:val="14"/>
          <w:color w:val="000000"/>
          <w:spacing w:val="92"/>
          <w:noProof/>
        </w:rPr>
        <w:sectPr>
          <w:type w:val="continuous"/>
          <w:pgSz w:w="11906" w:h="15874"/>
          <w:pgMar w:top="636" w:right="635" w:bottom="720" w:left="635" w:header="0" w:footer="708" w:gutter="0"/>
        </w:sectPr>
      </w:pPr>
    </w:p>
    <w:bookmarkStart w:id="2" w:name="2"/>
    <w:bookmarkEnd w:id="2"/>
    <w:p>
      <w:pPr>
        <w:tabs>
          <w:tab w:val="left" w:pos="8044"/>
        </w:tabs>
        <w:spacing w:before="100" w:after="0" w:line="128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>J.-H.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6"/>
          <w:noProof/>
        </w:rPr>
        <w:t>Lv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8"/>
          <w:noProof/>
        </w:rPr>
        <w:t>et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1"/>
          <w:noProof/>
        </w:rPr>
        <w:t>al.</w:t>
      </w: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"/>
          <w:noProof/>
        </w:rPr>
        <w:t>Journal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of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1"/>
          <w:noProof/>
        </w:rPr>
        <w:t>Power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Sources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634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3"/>
          <w:noProof/>
        </w:rPr>
        <w:t>(2025)</w:t>
      </w:r>
      <w:r>
        <w:rPr>
          <w:rFonts w:ascii="Arial" w:hAnsi="Arial" w:cs="Arial" w:eastAsia="Arial"/>
          <w:sz w:val="13"/>
          <w:szCs w:val="13"/>
          <w:color w:val="000000"/>
          <w:i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236505</w:t>
      </w:r>
    </w:p>
    <w:p>
      <w:pPr>
        <w:spacing w:before="100" w:after="0" w:line="128" w:lineRule="exact"/>
        <w:ind w:firstLine="1" w:left="128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5"/>
          <w:noProof/>
        </w:rPr>
        <w:sectPr>
          <w:pgSz w:w="11906" w:h="15874"/>
          <w:pgMar w:top="632" w:right="623" w:bottom="431" w:left="623" w:header="0" w:footer="0" w:gutter="0"/>
        </w:sectPr>
      </w:pPr>
    </w:p>
    <w:p>
      <w:pPr>
        <w:tabs>
          <w:tab w:val="left" w:pos="373"/>
        </w:tabs>
        <w:spacing w:before="240" w:after="0" w:line="159" w:lineRule="exact"/>
        <w:ind w:firstLine="1" w:left="88"/>
        <w:jc w:val="left"/>
        <w:rPr>
          <w:rFonts w:ascii="Arial" w:hAnsi="Arial" w:cs="Arial" w:eastAsia="Arial"/>
          <w:sz w:val="16"/>
          <w:szCs w:val="16"/>
          <w:color w:val="000000"/>
          <w:b/>
          <w:bCs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b/>
          <w:bCs/>
          <w:spacing w:val="6"/>
          <w:noProof/>
        </w:rPr>
        <w:t>1.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1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0"/>
          <w:noProof/>
        </w:rPr>
        <w:t>Introduction</w:t>
      </w:r>
    </w:p>
    <w:p>
      <w:pPr>
        <w:spacing w:before="203" w:after="0" w:line="210" w:lineRule="exact"/>
        <w:ind w:firstLine="239" w:left="88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batteries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(SIBs)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emerging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cost-effective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sustainable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alternative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lithium-ion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batteries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(LIBs)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large-scale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energy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low-speed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electric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vehicles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due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sodium</w:t>
      </w:r>
      <w:r>
        <w:rPr>
          <w:rFonts w:ascii="STIX" w:hAnsi="STIX" w:cs="STIX" w:eastAsia="STIX"/>
          <w:sz w:val="16"/>
          <w:szCs w:val="16"/>
          <w:color w:val="000000"/>
          <w:spacing w:val="-1"/>
          <w:noProof/>
        </w:rPr>
        <w:t>’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abun­-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dant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low-cost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resources,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its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safety,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similar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working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principle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LIBs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5"/>
          <w:noProof/>
        </w:rPr>
        <w:t>1</w:t>
      </w:r>
      <w:r>
        <w:rPr>
          <w:rFonts w:ascii="STIX" w:hAnsi="STIX" w:cs="STIX" w:eastAsia="STIX"/>
          <w:sz w:val="16"/>
          <w:szCs w:val="16"/>
          <w:color w:val="2196D1"/>
          <w:spacing w:val="-6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2196D1"/>
          <w:spacing w:val="-5"/>
          <w:noProof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successful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commercialization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LIBs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has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also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enabled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development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electrolytes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cathode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materials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for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SIBs,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while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anode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materials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SIBs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cannot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directly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borrow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</w:p>
    <w:p>
      <w:pPr>
        <w:spacing w:before="0" w:after="0" w:line="210" w:lineRule="exact"/>
        <w:ind w:firstLine="1" w:left="108" w:right="44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anodes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due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larger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ionic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radius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Na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38"/>
          <w:noProof/>
        </w:rPr>
        <w:t>+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(1.02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Å)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compared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1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Li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171"/>
          <w:noProof/>
        </w:rPr>
        <w:t>+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(0.76</w:t>
      </w:r>
      <w:r>
        <w:rPr>
          <w:rFonts w:ascii="Arial" w:hAnsi="Arial" w:cs="Arial" w:eastAsia="Arial"/>
          <w:sz w:val="16"/>
          <w:szCs w:val="16"/>
          <w:color w:val="000000"/>
          <w:spacing w:val="10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Å)</w:t>
      </w:r>
      <w:r>
        <w:rPr>
          <w:rFonts w:ascii="Arial" w:hAnsi="Arial" w:cs="Arial" w:eastAsia="Arial"/>
          <w:sz w:val="16"/>
          <w:szCs w:val="16"/>
          <w:color w:val="000000"/>
          <w:spacing w:val="10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5</w:t>
      </w:r>
      <w:r>
        <w:rPr>
          <w:rFonts w:ascii="STIX" w:hAnsi="STIX" w:cs="STIX" w:eastAsia="STIX"/>
          <w:sz w:val="16"/>
          <w:szCs w:val="16"/>
          <w:color w:val="2196D1"/>
          <w:spacing w:val="-3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7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10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Consequently,</w:t>
      </w:r>
      <w:r>
        <w:rPr>
          <w:rFonts w:ascii="Arial" w:hAnsi="Arial" w:cs="Arial" w:eastAsia="Arial"/>
          <w:sz w:val="16"/>
          <w:szCs w:val="16"/>
          <w:color w:val="000000"/>
          <w:spacing w:val="10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0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development</w:t>
      </w:r>
      <w:r>
        <w:rPr>
          <w:rFonts w:ascii="Arial" w:hAnsi="Arial" w:cs="Arial" w:eastAsia="Arial"/>
          <w:sz w:val="16"/>
          <w:szCs w:val="16"/>
          <w:color w:val="000000"/>
          <w:spacing w:val="1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</w:p>
    <w:p>
      <w:pPr>
        <w:spacing w:before="0" w:after="0" w:line="210" w:lineRule="exact"/>
        <w:ind w:firstLine="1" w:left="88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high-performance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low-cost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anode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materials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crucial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com­-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mercial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application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SIBs.</w:t>
      </w:r>
    </w:p>
    <w:p>
      <w:pPr>
        <w:spacing w:before="10" w:after="0" w:line="208" w:lineRule="exact"/>
        <w:ind w:firstLine="239" w:left="88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Carbon-based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materials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regarded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most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promising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anode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candidates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practical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SIBs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due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their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stability,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excellent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elec­-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trical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conductivity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cost-effectiveness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8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9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Specifically,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hard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car­-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bon,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characterized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short-range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microcrystals,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large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interlayer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spacing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abundant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nanopores,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provide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sufficient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active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sites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for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ions,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has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received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extensive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attention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10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Over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past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few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years,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significant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efforts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variety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modification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methods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have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been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developed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further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enhance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properties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hard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carbon,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such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elemental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doping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4"/>
          <w:noProof/>
        </w:rPr>
        <w:t>11</w:t>
      </w:r>
      <w:r>
        <w:rPr>
          <w:rFonts w:ascii="STIX" w:hAnsi="STIX" w:cs="STIX" w:eastAsia="STIX"/>
          <w:sz w:val="16"/>
          <w:szCs w:val="16"/>
          <w:color w:val="2196D1"/>
          <w:spacing w:val="-6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15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],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activation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16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17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]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component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optimization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18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19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Hard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typically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derived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from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high-temperature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pyrolysis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thermoset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precursors,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such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biomass</w:t>
      </w:r>
    </w:p>
    <w:p>
      <w:pPr>
        <w:spacing w:before="0" w:after="0" w:line="210" w:lineRule="exact"/>
        <w:ind w:firstLine="1" w:left="88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20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],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thermoset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resins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21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],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organic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macromolecules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22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How­-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ever,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these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precursors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low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will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release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significant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volatiles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pyrolysis,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resulting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derived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material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with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large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specific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areas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23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24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abundance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micropores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defects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derived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induce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formation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thick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solid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electrolyte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interface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(SEI)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layer,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leading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low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initial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coulombic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effi­-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ciency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(ICE)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25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26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Additionally,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low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yield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these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pre­-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cursors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significantly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diminishes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cost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advantage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SIBs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10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27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28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].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Therefore,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investigating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low-cost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precursors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achieving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sodium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along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ICE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keys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commerciali­-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zation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anodes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SIBs.</w:t>
      </w:r>
    </w:p>
    <w:p>
      <w:pPr>
        <w:spacing w:before="0" w:after="0" w:line="210" w:lineRule="exact"/>
        <w:ind w:firstLine="239" w:left="108" w:right="42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Petroleum</w:t>
      </w:r>
      <w:r>
        <w:rPr>
          <w:rFonts w:ascii="Arial" w:hAnsi="Arial" w:cs="Arial" w:eastAsia="Arial"/>
          <w:sz w:val="16"/>
          <w:szCs w:val="16"/>
          <w:color w:val="000000"/>
          <w:spacing w:val="6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coke</w:t>
      </w:r>
      <w:r>
        <w:rPr>
          <w:rFonts w:ascii="Arial" w:hAnsi="Arial" w:cs="Arial" w:eastAsia="Arial"/>
          <w:sz w:val="16"/>
          <w:szCs w:val="16"/>
          <w:color w:val="000000"/>
          <w:spacing w:val="6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(PC),</w:t>
      </w:r>
      <w:r>
        <w:rPr>
          <w:rFonts w:ascii="Arial" w:hAnsi="Arial" w:cs="Arial" w:eastAsia="Arial"/>
          <w:sz w:val="16"/>
          <w:szCs w:val="16"/>
          <w:color w:val="000000"/>
          <w:spacing w:val="6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known</w:t>
      </w:r>
      <w:r>
        <w:rPr>
          <w:rFonts w:ascii="Arial" w:hAnsi="Arial" w:cs="Arial" w:eastAsia="Arial"/>
          <w:sz w:val="16"/>
          <w:szCs w:val="16"/>
          <w:color w:val="000000"/>
          <w:spacing w:val="6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6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its</w:t>
      </w:r>
      <w:r>
        <w:rPr>
          <w:rFonts w:ascii="Arial" w:hAnsi="Arial" w:cs="Arial" w:eastAsia="Arial"/>
          <w:sz w:val="16"/>
          <w:szCs w:val="16"/>
          <w:color w:val="000000"/>
          <w:spacing w:val="6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6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6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yield,</w:t>
      </w:r>
      <w:r>
        <w:rPr>
          <w:rFonts w:ascii="Arial" w:hAnsi="Arial" w:cs="Arial" w:eastAsia="Arial"/>
          <w:sz w:val="16"/>
          <w:szCs w:val="16"/>
          <w:color w:val="000000"/>
          <w:spacing w:val="6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cost-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effectiveness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electrically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conductive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genes,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widely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recognized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as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promising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precursor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carbon-based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electrode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materials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large-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scale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energy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applications,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such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LIBs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super</w:t>
      </w:r>
    </w:p>
    <w:p>
      <w:pPr>
        <w:spacing w:before="0" w:after="0" w:line="210" w:lineRule="exact"/>
        <w:ind w:firstLine="1" w:left="88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activated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supercapacitors.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However,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anode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pre­-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cursors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SIBs,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graphitic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microcrystalline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fragments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7"/>
          <w:noProof/>
        </w:rPr>
        <w:t>PC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tend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to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form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highly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graphitized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soft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narrow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interlayer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spacing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pyrolysis,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leading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unsatisfactory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performance</w:t>
      </w:r>
    </w:p>
    <w:p>
      <w:pPr>
        <w:spacing w:before="0" w:after="0" w:line="210" w:lineRule="exact"/>
        <w:ind w:firstLine="1" w:left="108" w:right="37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29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example,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R.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Alc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antara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8"/>
          <w:noProof/>
        </w:rPr>
        <w:t>´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et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al.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pyrolyzed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PC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temperatures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below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1000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6"/>
          <w:noProof/>
        </w:rPr>
        <w:t>◦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C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prepare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carbon-based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anode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materials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SIBs,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which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only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exhibited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specific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about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100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mAh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59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1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30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].</w:t>
      </w:r>
    </w:p>
    <w:p>
      <w:pPr>
        <w:spacing w:before="0" w:after="0" w:line="210" w:lineRule="exact"/>
        <w:ind w:firstLine="1" w:left="108" w:right="39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Thus,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while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inheriting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excellent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conductivity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PC,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increasing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sites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inhibiting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orderly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growth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microcrystalline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1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1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retarding</w:t>
      </w:r>
      <w:r>
        <w:rPr>
          <w:rFonts w:ascii="Arial" w:hAnsi="Arial" w:cs="Arial" w:eastAsia="Arial"/>
          <w:sz w:val="16"/>
          <w:szCs w:val="16"/>
          <w:color w:val="000000"/>
          <w:spacing w:val="1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graphitization</w:t>
      </w:r>
      <w:r>
        <w:rPr>
          <w:rFonts w:ascii="Arial" w:hAnsi="Arial" w:cs="Arial" w:eastAsia="Arial"/>
          <w:sz w:val="16"/>
          <w:szCs w:val="16"/>
          <w:color w:val="000000"/>
          <w:spacing w:val="1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1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key</w:t>
      </w:r>
      <w:r>
        <w:rPr>
          <w:rFonts w:ascii="Arial" w:hAnsi="Arial" w:cs="Arial" w:eastAsia="Arial"/>
          <w:sz w:val="16"/>
          <w:szCs w:val="16"/>
          <w:color w:val="000000"/>
          <w:spacing w:val="1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1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achieving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high-performance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PC-based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derived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carbon.</w:t>
      </w:r>
    </w:p>
    <w:p>
      <w:pPr>
        <w:autoSpaceDE w:val="0"/>
        <w:spacing w:before="12" w:after="0" w:line="208" w:lineRule="exact"/>
        <w:ind w:firstLine="239" w:left="88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Ball-milling</w:t>
      </w:r>
      <w:r>
        <w:rPr>
          <w:rFonts w:ascii="Arial" w:hAnsi="Arial" w:cs="Arial" w:eastAsia="Arial"/>
          <w:sz w:val="16"/>
          <w:szCs w:val="16"/>
          <w:color w:val="000000"/>
          <w:spacing w:val="4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has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been</w:t>
      </w:r>
      <w:r>
        <w:rPr>
          <w:rFonts w:ascii="Arial" w:hAnsi="Arial" w:cs="Arial" w:eastAsia="Arial"/>
          <w:sz w:val="16"/>
          <w:szCs w:val="16"/>
          <w:color w:val="000000"/>
          <w:spacing w:val="4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demonstrated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effective</w:t>
      </w:r>
      <w:r>
        <w:rPr>
          <w:rFonts w:ascii="Arial" w:hAnsi="Arial" w:cs="Arial" w:eastAsia="Arial"/>
          <w:sz w:val="16"/>
          <w:szCs w:val="16"/>
          <w:color w:val="000000"/>
          <w:spacing w:val="4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method</w:t>
      </w:r>
      <w:r>
        <w:rPr>
          <w:rFonts w:ascii="Arial" w:hAnsi="Arial" w:cs="Arial" w:eastAsia="Arial"/>
          <w:sz w:val="16"/>
          <w:szCs w:val="16"/>
          <w:color w:val="000000"/>
          <w:spacing w:val="4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regulating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microcrystalline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destroying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C-C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bonds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dis­-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torting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layers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31</w:t>
      </w:r>
      <w:r>
        <w:rPr>
          <w:rFonts w:ascii="STIX" w:hAnsi="STIX" w:cs="STIX" w:eastAsia="STIX"/>
          <w:sz w:val="16"/>
          <w:szCs w:val="16"/>
          <w:color w:val="2196D1"/>
          <w:spacing w:val="-5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33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example,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Sun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Fei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et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al.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effectively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regulated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multiscale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anthracite-derived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through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ball-milling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treatment,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leading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resulting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amorphous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crystallinity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carboxyl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group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31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amorphous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anode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exhibited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significantly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enhanced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perfor­-</w:t>
      </w:r>
    </w:p>
    <w:p>
      <w:pPr>
        <w:spacing w:before="0" w:after="0" w:line="209" w:lineRule="exact"/>
        <w:ind w:firstLine="1" w:left="88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mance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specific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383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mAh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4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30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1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.</w:t>
      </w:r>
    </w:p>
    <w:p>
      <w:pPr>
        <w:spacing w:before="15" w:after="0" w:line="208" w:lineRule="exact"/>
        <w:ind w:firstLine="1" w:left="88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However,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ball-milling</w:t>
      </w:r>
      <w:r>
        <w:rPr>
          <w:rFonts w:ascii="Arial" w:hAnsi="Arial" w:cs="Arial" w:eastAsia="Arial"/>
          <w:sz w:val="16"/>
          <w:szCs w:val="16"/>
          <w:color w:val="000000"/>
          <w:spacing w:val="-17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post-treatment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increased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specific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area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material,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leading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lower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ICE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(47.7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%).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Further­-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more,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increasing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crosslinking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degree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precursor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effective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strategy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regulating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microstructure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interfering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4"/>
          <w:noProof/>
        </w:rPr>
        <w:t>py­-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rolysis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behavior,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thereby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achieving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simultaneous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increase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sodium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ICE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34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35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one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hand,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increasing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cross­-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linking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degree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impedes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orderly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stacking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graphitic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microcrystal­-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line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promotes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transformation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microstructure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soft</w:t>
      </w:r>
    </w:p>
    <w:p>
      <w:pPr>
        <w:spacing w:before="185" w:after="0" w:line="210" w:lineRule="exact"/>
        <w:ind w:firstLine="1" w:left="12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hard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abundant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sites,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thereby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increasing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capacity.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other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hand,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cross­-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linking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inhibits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significant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release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volatiles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pyrolysis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reduces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specific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area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defects,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thereby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enhancing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ICE.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inert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PC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poses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significant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challenge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achieving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direct</w:t>
      </w:r>
      <w:r>
        <w:rPr>
          <w:rFonts w:ascii="Arial" w:hAnsi="Arial" w:cs="Arial" w:eastAsia="Arial"/>
          <w:sz w:val="16"/>
          <w:szCs w:val="16"/>
          <w:color w:val="000000"/>
          <w:spacing w:val="3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chemical</w:t>
      </w:r>
      <w:r>
        <w:rPr>
          <w:rFonts w:ascii="Arial" w:hAnsi="Arial" w:cs="Arial" w:eastAsia="Arial"/>
          <w:sz w:val="16"/>
          <w:szCs w:val="16"/>
          <w:color w:val="000000"/>
          <w:spacing w:val="3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crosslinking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reactions</w:t>
      </w:r>
      <w:r>
        <w:rPr>
          <w:rFonts w:ascii="Arial" w:hAnsi="Arial" w:cs="Arial" w:eastAsia="Arial"/>
          <w:sz w:val="16"/>
          <w:szCs w:val="16"/>
          <w:color w:val="000000"/>
          <w:spacing w:val="3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with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conventional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organic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crosslinking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agents.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Therefore,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it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crucial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find</w:t>
      </w:r>
    </w:p>
    <w:p>
      <w:pPr>
        <w:spacing w:before="0" w:after="0" w:line="210" w:lineRule="exact"/>
        <w:ind w:firstLine="1" w:left="125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crosslinking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method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effectively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graft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crosslinking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agent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onto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PC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improve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crosslinking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degree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achieve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microcrys­-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talline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regulation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PC.</w:t>
      </w:r>
    </w:p>
    <w:p>
      <w:pPr>
        <w:autoSpaceDE w:val="0"/>
        <w:autoSpaceDN w:val="0"/>
        <w:spacing w:before="0" w:after="0" w:line="210" w:lineRule="exact"/>
        <w:ind w:firstLine="240" w:left="12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Herein,</w:t>
      </w:r>
      <w:r>
        <w:rPr>
          <w:rFonts w:ascii="Arial" w:hAnsi="Arial" w:cs="Arial" w:eastAsia="Arial"/>
          <w:sz w:val="16"/>
          <w:szCs w:val="16"/>
          <w:color w:val="000000"/>
          <w:spacing w:val="3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carboxyl-induced</w:t>
      </w:r>
      <w:r>
        <w:rPr>
          <w:rFonts w:ascii="Arial" w:hAnsi="Arial" w:cs="Arial" w:eastAsia="Arial"/>
          <w:sz w:val="16"/>
          <w:szCs w:val="16"/>
          <w:color w:val="000000"/>
          <w:spacing w:val="3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microcrystalline</w:t>
      </w:r>
      <w:r>
        <w:rPr>
          <w:rFonts w:ascii="Arial" w:hAnsi="Arial" w:cs="Arial" w:eastAsia="Arial"/>
          <w:sz w:val="16"/>
          <w:szCs w:val="16"/>
          <w:color w:val="000000"/>
          <w:spacing w:val="3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3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regulation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strategy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proposed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transform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microstructure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PC-derived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car­-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bon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nanodomains-dominated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soft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turbostratic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structure-dominated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hard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carbon.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Diels-Alder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reaction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between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maleic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anhydride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(MA)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graphitic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edges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4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ball-milled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8"/>
          <w:noProof/>
        </w:rPr>
        <w:t>PC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selectively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graft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carboxyl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onto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PC.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carboxyl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converted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into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C-O-C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facilitate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oxidation-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crosslinking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precursor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pyrolysis.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Such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C-O-C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act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steric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hindrances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inhibit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rearrangement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micro­-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crystalline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fragments,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retarding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graphitization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leading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for­-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mation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disordered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structures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enlarged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interlayer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spacing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abundant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pores.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result,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optimized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sample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(MPCC-1)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enhanced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electrochemical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performance,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ca­-</w:t>
      </w:r>
    </w:p>
    <w:p>
      <w:pPr>
        <w:spacing w:before="0" w:after="0" w:line="210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pacity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increasing</w:t>
      </w:r>
      <w:r>
        <w:rPr>
          <w:rFonts w:ascii="Arial" w:hAnsi="Arial" w:cs="Arial" w:eastAsia="Arial"/>
          <w:sz w:val="16"/>
          <w:szCs w:val="16"/>
          <w:color w:val="000000"/>
          <w:spacing w:val="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106.0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326.3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mAh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13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ICE</w:t>
      </w:r>
      <w:r>
        <w:rPr>
          <w:rFonts w:ascii="Arial" w:hAnsi="Arial" w:cs="Arial" w:eastAsia="Arial"/>
          <w:sz w:val="16"/>
          <w:szCs w:val="16"/>
          <w:color w:val="000000"/>
          <w:spacing w:val="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62.3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</w:p>
    <w:p>
      <w:pPr>
        <w:spacing w:before="18" w:after="0" w:line="200" w:lineRule="exact"/>
        <w:ind w:firstLine="1" w:left="145" w:right="4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90.0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%,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compared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unmodified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PC-derived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soft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carbon.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Furthermore,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full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cell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based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anode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O3-Na</w:t>
      </w:r>
      <w:r>
        <w:rPr>
          <w:rFonts w:ascii="Arial" w:hAnsi="Arial" w:cs="Arial" w:eastAsia="Arial"/>
          <w:sz w:val="12"/>
          <w:szCs w:val="12"/>
          <w:color w:val="000000"/>
          <w:spacing w:val="-1"/>
          <w:noProof/>
        </w:rPr>
        <w:t>0.9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TMO</w:t>
      </w:r>
      <w:r>
        <w:rPr>
          <w:rFonts w:ascii="Arial" w:hAnsi="Arial" w:cs="Arial" w:eastAsia="Arial"/>
          <w:sz w:val="12"/>
          <w:szCs w:val="12"/>
          <w:color w:val="000000"/>
          <w:spacing w:val="11"/>
          <w:noProof/>
        </w:rPr>
        <w:t>2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</w:p>
    <w:p>
      <w:pPr>
        <w:spacing w:before="0" w:after="0" w:line="210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cathode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energy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density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228.1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Wh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kg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1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demonstrating</w:t>
      </w:r>
    </w:p>
    <w:p>
      <w:pPr>
        <w:spacing w:before="49" w:after="0" w:line="159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great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potential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commercial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SIBs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anode.</w:t>
      </w:r>
    </w:p>
    <w:p>
      <w:pPr>
        <w:tabs>
          <w:tab w:val="left" w:pos="410"/>
        </w:tabs>
        <w:spacing w:before="266" w:after="0" w:line="159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b/>
          <w:bCs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b/>
          <w:bCs/>
          <w:spacing w:val="6"/>
          <w:noProof/>
        </w:rPr>
        <w:t>2.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1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7"/>
          <w:noProof/>
        </w:rPr>
        <w:t>Experimental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5"/>
          <w:noProof/>
        </w:rPr>
        <w:t>section</w:t>
      </w:r>
    </w:p>
    <w:p>
      <w:pPr>
        <w:autoSpaceDE w:val="0"/>
        <w:autoSpaceDN w:val="0"/>
        <w:spacing w:before="220" w:after="0" w:line="208" w:lineRule="exact"/>
        <w:ind w:firstLine="240" w:left="12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Material</w:t>
      </w:r>
      <w:r>
        <w:rPr>
          <w:rFonts w:ascii="Arial" w:hAnsi="Arial" w:cs="Arial" w:eastAsia="Arial"/>
          <w:sz w:val="16"/>
          <w:szCs w:val="16"/>
          <w:color w:val="000000"/>
          <w:i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10"/>
          <w:noProof/>
        </w:rPr>
        <w:t>Synthesis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: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samples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obtained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high-energy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ball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milling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petroleum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coke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raw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materials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(PC,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Qingdao,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Shandong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Province)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at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800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rpm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were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named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PC-</w:t>
      </w:r>
      <w:r>
        <w:rPr>
          <w:rFonts w:ascii="Arial" w:hAnsi="Arial" w:cs="Arial" w:eastAsia="Arial"/>
          <w:sz w:val="16"/>
          <w:szCs w:val="16"/>
          <w:color w:val="000000"/>
          <w:i/>
          <w:spacing w:val="1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(</w:t>
      </w:r>
      <w:r>
        <w:rPr>
          <w:rFonts w:ascii="Arial" w:hAnsi="Arial" w:cs="Arial" w:eastAsia="Arial"/>
          <w:sz w:val="16"/>
          <w:szCs w:val="16"/>
          <w:color w:val="000000"/>
          <w:i/>
          <w:spacing w:val="1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represents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ball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milling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time,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x 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29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0,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1,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2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h).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Maleic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anhydride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(MA)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PC-</w:t>
      </w:r>
      <w:r>
        <w:rPr>
          <w:rFonts w:ascii="Arial" w:hAnsi="Arial" w:cs="Arial" w:eastAsia="Arial"/>
          <w:sz w:val="16"/>
          <w:szCs w:val="16"/>
          <w:color w:val="000000"/>
          <w:i/>
          <w:spacing w:val="1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were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mixed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mortar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mass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ratio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2:1.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Then,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mixture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was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heated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220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3"/>
          <w:noProof/>
        </w:rPr>
        <w:t>◦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sealed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reactor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kept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8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h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obtain</w:t>
      </w:r>
      <w:r>
        <w:rPr>
          <w:rFonts w:ascii="Arial" w:hAnsi="Arial" w:cs="Arial" w:eastAsia="Arial"/>
          <w:sz w:val="16"/>
          <w:szCs w:val="16"/>
          <w:color w:val="000000"/>
          <w:spacing w:val="-23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MPC-</w:t>
      </w:r>
      <w:r>
        <w:rPr>
          <w:rFonts w:ascii="Arial" w:hAnsi="Arial" w:cs="Arial" w:eastAsia="Arial"/>
          <w:sz w:val="16"/>
          <w:szCs w:val="16"/>
          <w:color w:val="000000"/>
          <w:i/>
          <w:spacing w:val="2"/>
          <w:noProof/>
        </w:rPr>
        <w:t>x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remove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unreacted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MA,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MPC-</w:t>
      </w:r>
      <w:r>
        <w:rPr>
          <w:rFonts w:ascii="Arial" w:hAnsi="Arial" w:cs="Arial" w:eastAsia="Arial"/>
          <w:sz w:val="16"/>
          <w:szCs w:val="16"/>
          <w:color w:val="000000"/>
          <w:i/>
          <w:spacing w:val="12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was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washed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three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times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tetrahydrofuran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dried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vacuum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oven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at 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50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3"/>
          <w:noProof/>
        </w:rPr>
        <w:t>◦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C.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After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that,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MPC-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was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pyrolyzed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1500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3"/>
          <w:noProof/>
        </w:rPr>
        <w:t>◦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2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h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argon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atmosphere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heating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rate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63"/>
          <w:noProof/>
        </w:rPr>
        <w:t>3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6"/>
          <w:noProof/>
        </w:rPr>
        <w:t>◦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C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min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16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obtain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x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Addi­-</w:t>
      </w:r>
    </w:p>
    <w:p>
      <w:pPr>
        <w:spacing w:before="0" w:after="0" w:line="210" w:lineRule="exact"/>
        <w:ind w:firstLine="1" w:left="145" w:right="3"/>
        <w:jc w:val="righ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tionally,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petroleum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coke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raw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materials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were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directly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pyrolyzed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under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same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conditions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MPCC-</w:t>
      </w:r>
      <w:r>
        <w:rPr>
          <w:rFonts w:ascii="Arial" w:hAnsi="Arial" w:cs="Arial" w:eastAsia="Arial"/>
          <w:sz w:val="16"/>
          <w:szCs w:val="16"/>
          <w:color w:val="000000"/>
          <w:i/>
          <w:spacing w:val="2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obtain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7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control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sample. </w:t>
      </w:r>
      <w:r>
        <w:rPr>
          <w:rFonts w:ascii="Arial" w:hAnsi="Arial" w:cs="Arial" w:eastAsia="Arial"/>
          <w:sz w:val="16"/>
          <w:szCs w:val="16"/>
          <w:color w:val="000000"/>
          <w:i/>
          <w:spacing w:val="-3"/>
          <w:noProof/>
        </w:rPr>
        <w:t>Materials</w:t>
      </w:r>
      <w:r>
        <w:rPr>
          <w:rFonts w:ascii="Arial" w:hAnsi="Arial" w:cs="Arial" w:eastAsia="Arial"/>
          <w:sz w:val="16"/>
          <w:szCs w:val="16"/>
          <w:color w:val="000000"/>
          <w:i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4"/>
          <w:noProof/>
        </w:rPr>
        <w:t>characterization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i/>
          <w:spacing w:val="-7"/>
          <w:noProof/>
        </w:rPr>
        <w:t>electrochemical</w:t>
      </w:r>
      <w:r>
        <w:rPr>
          <w:rFonts w:ascii="Arial" w:hAnsi="Arial" w:cs="Arial" w:eastAsia="Arial"/>
          <w:sz w:val="16"/>
          <w:szCs w:val="16"/>
          <w:color w:val="000000"/>
          <w:i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9"/>
          <w:noProof/>
        </w:rPr>
        <w:t>measurement,</w:t>
      </w:r>
      <w:r>
        <w:rPr>
          <w:rFonts w:ascii="Arial" w:hAnsi="Arial" w:cs="Arial" w:eastAsia="Arial"/>
          <w:sz w:val="16"/>
          <w:szCs w:val="16"/>
          <w:color w:val="000000"/>
          <w:i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7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i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5"/>
          <w:noProof/>
        </w:rPr>
        <w:t>correlated</w:t>
      </w:r>
    </w:p>
    <w:p>
      <w:pPr>
        <w:spacing w:before="0" w:after="0" w:line="210" w:lineRule="exact"/>
        <w:ind w:firstLine="1" w:left="125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i/>
          <w:spacing w:val="-5"/>
          <w:noProof/>
        </w:rPr>
        <w:t>calculations:</w:t>
      </w:r>
      <w:r>
        <w:rPr>
          <w:rFonts w:ascii="Arial" w:hAnsi="Arial" w:cs="Arial" w:eastAsia="Arial"/>
          <w:sz w:val="16"/>
          <w:szCs w:val="16"/>
          <w:color w:val="000000"/>
          <w:i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characterization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material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morphology,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well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electrochemical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measurements,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were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provided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experi­-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mental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section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Supplementary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Material.</w:t>
      </w:r>
    </w:p>
    <w:p>
      <w:pPr>
        <w:spacing w:before="0" w:after="0" w:line="210" w:lineRule="exact"/>
        <w:ind w:firstLine="240" w:left="145" w:right="1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i/>
          <w:spacing w:val="-3"/>
          <w:noProof/>
        </w:rPr>
        <w:t>In-situ</w:t>
      </w:r>
      <w:r>
        <w:rPr>
          <w:rFonts w:ascii="Arial" w:hAnsi="Arial" w:cs="Arial" w:eastAsia="Arial"/>
          <w:sz w:val="16"/>
          <w:szCs w:val="16"/>
          <w:color w:val="000000"/>
          <w:i/>
          <w:spacing w:val="5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10"/>
          <w:noProof/>
        </w:rPr>
        <w:t>XRD</w:t>
      </w:r>
      <w:r>
        <w:rPr>
          <w:rFonts w:ascii="Arial" w:hAnsi="Arial" w:cs="Arial" w:eastAsia="Arial"/>
          <w:sz w:val="16"/>
          <w:szCs w:val="16"/>
          <w:color w:val="000000"/>
          <w:i/>
          <w:spacing w:val="5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6"/>
          <w:noProof/>
        </w:rPr>
        <w:t>analysis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: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working</w:t>
      </w:r>
      <w:r>
        <w:rPr>
          <w:rFonts w:ascii="Arial" w:hAnsi="Arial" w:cs="Arial" w:eastAsia="Arial"/>
          <w:sz w:val="16"/>
          <w:szCs w:val="16"/>
          <w:color w:val="000000"/>
          <w:spacing w:val="5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electrodes</w:t>
      </w:r>
      <w:r>
        <w:rPr>
          <w:rFonts w:ascii="Arial" w:hAnsi="Arial" w:cs="Arial" w:eastAsia="Arial"/>
          <w:sz w:val="16"/>
          <w:szCs w:val="16"/>
          <w:color w:val="000000"/>
          <w:spacing w:val="5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were</w:t>
      </w:r>
      <w:r>
        <w:rPr>
          <w:rFonts w:ascii="Arial" w:hAnsi="Arial" w:cs="Arial" w:eastAsia="Arial"/>
          <w:sz w:val="16"/>
          <w:szCs w:val="16"/>
          <w:color w:val="000000"/>
          <w:spacing w:val="5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prepared</w:t>
      </w:r>
      <w:r>
        <w:rPr>
          <w:rFonts w:ascii="Arial" w:hAnsi="Arial" w:cs="Arial" w:eastAsia="Arial"/>
          <w:sz w:val="16"/>
          <w:szCs w:val="16"/>
          <w:color w:val="000000"/>
          <w:spacing w:val="5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by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coating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slurry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onto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beryllium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window.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In-situ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cells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used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same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separator,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electrolyte,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sheet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CR2032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coin-type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cells.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E-t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curve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relationship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between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electrode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potential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time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charge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discharge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was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measured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chronopotentiometry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using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CHI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660E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electrochemical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workstation.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voltage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range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was</w:t>
      </w:r>
    </w:p>
    <w:p>
      <w:pPr>
        <w:tabs>
          <w:tab w:val="left" w:pos="429"/>
          <w:tab w:val="left" w:pos="832"/>
          <w:tab w:val="left" w:pos="1213"/>
          <w:tab w:val="left" w:pos="1420"/>
          <w:tab w:val="left" w:pos="2179"/>
          <w:tab w:val="left" w:pos="2327"/>
          <w:tab w:val="left" w:pos="3481"/>
          <w:tab w:val="left" w:pos="3687"/>
          <w:tab w:val="left" w:pos="3933"/>
          <w:tab w:val="left" w:pos="4242"/>
        </w:tabs>
        <w:autoSpaceDE w:val="0"/>
        <w:autoSpaceDN w:val="0"/>
        <w:spacing w:before="0" w:after="0" w:line="210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set</w:t>
      </w:r>
      <w:r>
        <w:rPr>
          <w:rFonts w:ascii="Arial" w:hAnsi="Arial" w:cs="Arial" w:eastAsia="Arial"/>
          <w:sz w:val="16"/>
          <w:szCs w:val="16"/>
          <w:color w:val="000000"/>
          <w:spacing w:val="-18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0.01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3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V,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current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density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25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Simulta­-</w:t>
      </w:r>
    </w:p>
    <w:p>
      <w:pPr>
        <w:spacing w:before="0" w:after="0" w:line="210" w:lineRule="exact"/>
        <w:ind w:firstLine="1" w:left="145" w:right="4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neously,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XRD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patterns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charge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discharge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were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recorded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using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PANalytical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X</w:t>
      </w:r>
      <w:r>
        <w:rPr>
          <w:rFonts w:ascii="STIX" w:hAnsi="STIX" w:cs="STIX" w:eastAsia="STIX"/>
          <w:sz w:val="16"/>
          <w:szCs w:val="16"/>
          <w:color w:val="000000"/>
          <w:spacing w:val="-1"/>
          <w:noProof/>
        </w:rPr>
        <w:t>’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Pert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3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equipment,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scanned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steps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0.02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56"/>
          <w:noProof/>
        </w:rPr>
        <w:t>◦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range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10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9"/>
          <w:noProof/>
        </w:rPr>
        <w:t>◦</w:t>
      </w:r>
      <w:r>
        <w:rPr>
          <w:rFonts w:ascii="STIX" w:hAnsi="STIX" w:cs="STIX" w:eastAsia="STIX"/>
          <w:sz w:val="16"/>
          <w:szCs w:val="16"/>
          <w:color w:val="000000"/>
          <w:spacing w:val="9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45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9"/>
          <w:noProof/>
        </w:rPr>
        <w:t>◦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.</w:t>
      </w:r>
    </w:p>
    <w:p>
      <w:pPr>
        <w:tabs>
          <w:tab w:val="left" w:pos="410"/>
        </w:tabs>
        <w:spacing w:before="266" w:after="0" w:line="159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b/>
          <w:bCs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b/>
          <w:bCs/>
          <w:spacing w:val="6"/>
          <w:noProof/>
        </w:rPr>
        <w:t>3.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1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2"/>
          <w:noProof/>
        </w:rPr>
        <w:t>Results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6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4"/>
          <w:noProof/>
        </w:rPr>
        <w:t>discussion</w:t>
      </w:r>
    </w:p>
    <w:p>
      <w:pPr>
        <w:spacing w:before="207" w:after="0" w:line="210" w:lineRule="exact"/>
        <w:ind w:firstLine="1" w:left="145" w:right="626"/>
        <w:jc w:val="left"/>
        <w:rPr>
          <w:rFonts w:ascii="Arial" w:hAnsi="Arial" w:cs="Arial" w:eastAsia="Arial"/>
          <w:sz w:val="16"/>
          <w:szCs w:val="16"/>
          <w:color w:val="000000"/>
          <w:i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i/>
          <w:spacing w:val="0"/>
          <w:noProof/>
        </w:rPr>
        <w:t>3.1.</w:t>
      </w:r>
      <w:r>
        <w:rPr>
          <w:rFonts w:ascii="Arial" w:hAnsi="Arial" w:cs="Arial" w:eastAsia="Arial"/>
          <w:sz w:val="16"/>
          <w:szCs w:val="16"/>
          <w:color w:val="000000"/>
          <w:i/>
          <w:spacing w:val="5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4"/>
          <w:noProof/>
        </w:rPr>
        <w:t>Fabrication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6"/>
          <w:noProof/>
        </w:rPr>
        <w:t>petroleum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7"/>
          <w:noProof/>
        </w:rPr>
        <w:t>coke-derived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5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2"/>
          <w:noProof/>
        </w:rPr>
        <w:t>structural </w:t>
      </w:r>
      <w:r>
        <w:rPr>
          <w:rFonts w:ascii="Arial" w:hAnsi="Arial" w:cs="Arial" w:eastAsia="Arial"/>
          <w:sz w:val="16"/>
          <w:szCs w:val="16"/>
          <w:color w:val="000000"/>
          <w:i/>
          <w:spacing w:val="-3"/>
          <w:noProof/>
        </w:rPr>
        <w:t>characterization</w:t>
      </w:r>
    </w:p>
    <w:p>
      <w:pPr>
        <w:spacing w:before="207" w:after="0" w:line="210" w:lineRule="exact"/>
        <w:ind w:firstLine="240" w:left="145" w:right="1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Petroleum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coke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(PC)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selected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precursor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due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its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low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ash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Table</w:t>
      </w:r>
      <w:r>
        <w:rPr>
          <w:rFonts w:ascii="Arial" w:hAnsi="Arial" w:cs="Arial" w:eastAsia="Arial"/>
          <w:sz w:val="16"/>
          <w:szCs w:val="16"/>
          <w:color w:val="2196D1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2"/>
          <w:noProof/>
        </w:rPr>
        <w:t>S1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),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ensures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electrical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conductivity,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cost-effectiveness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stable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electrochemical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performance.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preparation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PC-derived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depicted</w:t>
      </w:r>
    </w:p>
    <w:p>
      <w:pPr>
        <w:spacing w:before="207" w:after="0" w:line="210" w:lineRule="exact"/>
        <w:ind w:firstLine="240" w:left="165" w:right="21"/>
        <w:jc w:val="both"/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sectPr>
          <w:type w:val="continuous"/>
          <w:pgSz w:w="11906" w:h="15874"/>
          <w:pgMar w:top="632" w:right="623" w:bottom="431" w:left="623" w:header="0" w:footer="0" w:gutter="0"/>
          <w:cols w:sep="0" w:num="2" w:space="26"/>
        </w:sectPr>
      </w:pPr>
    </w:p>
    <w:p>
      <w:pPr>
        <w:spacing w:before="237" w:after="0" w:line="128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noProof/>
        </w:rPr>
      </w:pP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t>2</w:t>
      </w:r>
    </w:p>
    <w:p>
      <w:pPr>
        <w:spacing w:before="277" w:after="0" w:line="128" w:lineRule="exact"/>
        <w:ind w:firstLine="1" w:left="5301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sectPr>
          <w:type w:val="continuous"/>
          <w:pgSz w:w="11906" w:h="15874"/>
          <w:pgMar w:top="632" w:right="623" w:bottom="431" w:left="623" w:header="0" w:footer="0" w:gutter="0"/>
        </w:sectPr>
      </w:pPr>
    </w:p>
    <w:bookmarkStart w:id="3" w:name="3"/>
    <w:bookmarkEnd w:id="3"/>
    <w:p>
      <w:pPr>
        <w:tabs>
          <w:tab w:val="left" w:pos="8044"/>
        </w:tabs>
        <w:spacing w:before="100" w:after="0" w:line="128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>J.-H.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6"/>
          <w:noProof/>
        </w:rPr>
        <w:t>Lv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8"/>
          <w:noProof/>
        </w:rPr>
        <w:t>et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1"/>
          <w:noProof/>
        </w:rPr>
        <w:t>al.</w:t>
      </w: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"/>
          <w:noProof/>
        </w:rPr>
        <w:t>Journal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of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1"/>
          <w:noProof/>
        </w:rPr>
        <w:t>Power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Sources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634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3"/>
          <w:noProof/>
        </w:rPr>
        <w:t>(2025)</w:t>
      </w:r>
      <w:r>
        <w:rPr>
          <w:rFonts w:ascii="Arial" w:hAnsi="Arial" w:cs="Arial" w:eastAsia="Arial"/>
          <w:sz w:val="13"/>
          <w:szCs w:val="13"/>
          <w:color w:val="000000"/>
          <w:i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236505</w:t>
      </w:r>
    </w:p>
    <w:p>
      <w:pPr>
        <w:spacing w:before="100" w:after="0" w:line="128" w:lineRule="exact"/>
        <w:ind w:firstLine="1" w:left="128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5"/>
          <w:noProof/>
        </w:rPr>
        <w:sectPr>
          <w:pgSz w:w="11906" w:h="15874"/>
          <w:pgMar w:top="632" w:right="624" w:bottom="431" w:left="624" w:header="0" w:footer="0" w:gutter="0"/>
        </w:sectPr>
      </w:pPr>
    </w:p>
    <w:p>
      <w:pPr>
        <w:spacing w:before="178" w:after="0" w:line="210" w:lineRule="exact"/>
        <w:ind w:firstLine="1" w:left="88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6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illustrating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evolution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material</w:t>
      </w:r>
      <w:r>
        <w:rPr>
          <w:rFonts w:ascii="STIX" w:hAnsi="STIX" w:cs="STIX" w:eastAsia="STIX"/>
          <w:sz w:val="16"/>
          <w:szCs w:val="16"/>
          <w:color w:val="000000"/>
          <w:spacing w:val="-7"/>
          <w:noProof/>
        </w:rPr>
        <w:t>’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s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microstructure.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Direct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pyrolysis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PC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high-temperature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yields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(PCC)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graphitization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regularly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arranged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layers,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due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growth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rearrangement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microcrystalline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fragments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PC.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</w:t>
      </w:r>
      <w:r>
        <w:rPr>
          <w:rFonts w:ascii="Arial" w:hAnsi="Arial" w:cs="Arial" w:eastAsia="Arial"/>
          <w:sz w:val="16"/>
          <w:szCs w:val="16"/>
          <w:color w:val="000000"/>
          <w:i/>
          <w:spacing w:val="7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samples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prepared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using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two-step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pretreatment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pro­-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cess.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Firstly,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PC-</w:t>
      </w:r>
      <w:r>
        <w:rPr>
          <w:rFonts w:ascii="Arial" w:hAnsi="Arial" w:cs="Arial" w:eastAsia="Arial"/>
          <w:sz w:val="16"/>
          <w:szCs w:val="16"/>
          <w:color w:val="000000"/>
          <w:i/>
          <w:spacing w:val="1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(where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1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represents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ball-milling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time)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obtained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ball-milling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treatment,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disrupts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microcrystalline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structure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C-C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bonds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PC,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resulting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material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low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crystallinity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abundant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active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graphitic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edges.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Then,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carboxyl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grafted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via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Diels-Alder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reaction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between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active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graphitic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edges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maleic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anhy­-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dride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obtain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MPC-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x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carboxyl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convert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into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C-O-C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groups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subsequent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pyrolysis,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acting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steric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hindrance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prevent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rearrangement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adjacent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fragments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retard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graphitization.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This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ultimately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leads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formation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turbostratic-dominated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structure,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named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MPCC-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x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Additionally,</w:t>
      </w:r>
      <w:r>
        <w:rPr>
          <w:rFonts w:ascii="Arial" w:hAnsi="Arial" w:cs="Arial" w:eastAsia="Arial"/>
          <w:sz w:val="16"/>
          <w:szCs w:val="16"/>
          <w:color w:val="000000"/>
          <w:spacing w:val="-18"/>
          <w:noProof/>
        </w:rPr>
        <w:t>PC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directly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reacted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obtain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MPC,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pyrolyzed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into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MPCC.</w:t>
      </w:r>
    </w:p>
    <w:p>
      <w:pPr>
        <w:spacing w:before="0" w:after="0" w:line="210" w:lineRule="exact"/>
        <w:ind w:firstLine="239" w:left="88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carboxylation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PC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was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demonstrated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func­-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tional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group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analysis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thermogravimetric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analysis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(TG).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distinct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difference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between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MPCs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(MPC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MPC-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x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)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0"/>
          <w:noProof/>
        </w:rPr>
        <w:t>PC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samples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observed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Fourier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transform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infrared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spectroscopy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(FTIR)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3"/>
          <w:noProof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a).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</w:p>
    <w:p>
      <w:pPr>
        <w:spacing w:before="0" w:after="0" w:line="210" w:lineRule="exact"/>
        <w:ind w:firstLine="1" w:left="88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additional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peaks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observed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1850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cm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57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-5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1710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cm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57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-4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1390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cm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58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11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1190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cm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57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14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MPCs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samples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correspond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asymmetric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C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6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stretching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mode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anhydride,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C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1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stretching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mode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carbox­-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ylic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acid,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C-O-H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(O-H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bending),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C-OH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mode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carboxylic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acid,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respectively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36</w:t>
      </w:r>
      <w:r>
        <w:rPr>
          <w:rFonts w:ascii="STIX" w:hAnsi="STIX" w:cs="STIX" w:eastAsia="STIX"/>
          <w:sz w:val="16"/>
          <w:szCs w:val="16"/>
          <w:color w:val="2196D1"/>
          <w:spacing w:val="-6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38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These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peaks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confirm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Diels-Alder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reaction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has</w:t>
      </w:r>
      <w:r>
        <w:rPr>
          <w:rFonts w:ascii="Arial" w:hAnsi="Arial" w:cs="Arial" w:eastAsia="Arial"/>
          <w:sz w:val="16"/>
          <w:szCs w:val="16"/>
          <w:color w:val="000000"/>
          <w:spacing w:val="3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successfully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grafted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carboxyl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onto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PC.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Additionally,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higher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spectral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intensity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MPC-</w:t>
      </w:r>
      <w:r>
        <w:rPr>
          <w:rFonts w:ascii="Arial" w:hAnsi="Arial" w:cs="Arial" w:eastAsia="Arial"/>
          <w:sz w:val="16"/>
          <w:szCs w:val="16"/>
          <w:color w:val="000000"/>
          <w:i/>
          <w:spacing w:val="1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samples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indicates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active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graphitic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edges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introduced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ball-milling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beneficial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grafting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carboxyl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groups.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high-resolution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1s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spectra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b)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PC-1</w:t>
      </w:r>
    </w:p>
    <w:p>
      <w:pPr>
        <w:spacing w:before="0" w:after="0" w:line="210" w:lineRule="exact"/>
        <w:ind w:firstLine="1" w:left="108" w:right="34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MPC-1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deconvoluted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into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sp</w:t>
      </w:r>
      <w:r>
        <w:rPr>
          <w:rFonts w:ascii="Arial" w:hAnsi="Arial" w:cs="Arial" w:eastAsia="Arial"/>
          <w:sz w:val="12"/>
          <w:szCs w:val="12"/>
          <w:color w:val="000000"/>
          <w:spacing w:val="12"/>
          <w:noProof/>
        </w:rPr>
        <w:t>2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graphitic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(284.5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eV),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sp</w:t>
      </w:r>
      <w:r>
        <w:rPr>
          <w:rFonts w:ascii="Arial" w:hAnsi="Arial" w:cs="Arial" w:eastAsia="Arial"/>
          <w:sz w:val="16"/>
          <w:szCs w:val="16"/>
          <w:color w:val="000000"/>
          <w:vertAlign w:val="superscript"/>
          <w:spacing w:val="19"/>
          <w:noProof/>
        </w:rPr>
        <w:t>3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hybridized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(285.4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eV),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C-O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(286.3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eV),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C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1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(287.3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eV),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O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1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C-O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(288.5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eV),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the</w:t>
      </w:r>
      <w:r>
        <w:rPr>
          <w:rFonts w:ascii="STIX" w:hAnsi="STIX" w:cs="STIX" w:eastAsia="STIX"/>
          <w:sz w:val="16"/>
          <w:szCs w:val="16"/>
          <w:color w:val="000000"/>
          <w:spacing w:val="0"/>
          <w:noProof/>
        </w:rPr>
        <w:t>π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-</w:t>
      </w:r>
      <w:r>
        <w:rPr>
          <w:rFonts w:ascii="STIX" w:hAnsi="STIX" w:cs="STIX" w:eastAsia="STIX"/>
          <w:sz w:val="16"/>
          <w:szCs w:val="16"/>
          <w:color w:val="000000"/>
          <w:spacing w:val="-1"/>
          <w:noProof/>
        </w:rPr>
        <w:t>π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*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transition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(290</w:t>
      </w:r>
      <w:r>
        <w:rPr>
          <w:rFonts w:ascii="STIX" w:hAnsi="STIX" w:cs="STIX" w:eastAsia="STIX"/>
          <w:sz w:val="16"/>
          <w:szCs w:val="16"/>
          <w:color w:val="000000"/>
          <w:spacing w:val="-1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294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eV)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31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high-resolution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1s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spectra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c)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deconvoluted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into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C-O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(531.1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eV),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O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1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C-O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(532.4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eV),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9"/>
          <w:noProof/>
        </w:rPr>
        <w:t>C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1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(533.8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eV)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39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40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fitting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results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summarized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Tables</w:t>
      </w:r>
      <w:r>
        <w:rPr>
          <w:rFonts w:ascii="Arial" w:hAnsi="Arial" w:cs="Arial" w:eastAsia="Arial"/>
          <w:sz w:val="16"/>
          <w:szCs w:val="16"/>
          <w:color w:val="2196D1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1"/>
          <w:noProof/>
        </w:rPr>
        <w:t>S2</w:t>
      </w:r>
      <w:r>
        <w:rPr>
          <w:rFonts w:ascii="Arial" w:hAnsi="Arial" w:cs="Arial" w:eastAsia="Arial"/>
          <w:sz w:val="16"/>
          <w:szCs w:val="16"/>
          <w:color w:val="2196D1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2196D1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1"/>
          <w:noProof/>
        </w:rPr>
        <w:t>S3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Compared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PC-1,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</w:p>
    <w:p>
      <w:pPr>
        <w:autoSpaceDE w:val="0"/>
        <w:spacing w:before="0" w:after="0" w:line="201" w:lineRule="exact"/>
        <w:ind w:firstLine="1" w:left="88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proportions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sp</w:t>
      </w:r>
      <w:r>
        <w:rPr>
          <w:rFonts w:ascii="Arial" w:hAnsi="Arial" w:cs="Arial" w:eastAsia="Arial"/>
          <w:sz w:val="16"/>
          <w:szCs w:val="16"/>
          <w:color w:val="000000"/>
          <w:vertAlign w:val="superscript"/>
          <w:spacing w:val="10"/>
          <w:noProof/>
        </w:rPr>
        <w:t>3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hybridized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O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1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C-O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MPC-1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signifi­-</w:t>
      </w:r>
    </w:p>
    <w:p>
      <w:pPr>
        <w:spacing w:before="0" w:after="0" w:line="210" w:lineRule="exact"/>
        <w:ind w:firstLine="1" w:left="108" w:right="3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cantly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enhanced,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Diels-Alder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reaction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increases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defect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generates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abundant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carboxyl</w:t>
      </w:r>
      <w:r>
        <w:rPr>
          <w:rFonts w:ascii="Arial" w:hAnsi="Arial" w:cs="Arial" w:eastAsia="Arial"/>
          <w:sz w:val="16"/>
          <w:szCs w:val="16"/>
          <w:color w:val="000000"/>
          <w:spacing w:val="4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MPC-1.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This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consistent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FTIR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results.</w:t>
      </w:r>
    </w:p>
    <w:p>
      <w:pPr>
        <w:spacing w:before="0" w:after="0" w:line="210" w:lineRule="exact"/>
        <w:ind w:firstLine="239" w:left="108" w:right="42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pyrolysis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behavior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precursors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was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analyzed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TG-DTG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d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2196D1"/>
          <w:spacing w:val="-12"/>
          <w:noProof/>
        </w:rPr>
        <w:t>S1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).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Based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DTG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data,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weight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loss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precursor</w:t>
      </w:r>
      <w:r>
        <w:rPr>
          <w:rFonts w:ascii="Arial" w:hAnsi="Arial" w:cs="Arial" w:eastAsia="Arial"/>
          <w:sz w:val="16"/>
          <w:szCs w:val="16"/>
          <w:color w:val="000000"/>
          <w:spacing w:val="6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6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6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divided</w:t>
      </w:r>
      <w:r>
        <w:rPr>
          <w:rFonts w:ascii="Arial" w:hAnsi="Arial" w:cs="Arial" w:eastAsia="Arial"/>
          <w:sz w:val="16"/>
          <w:szCs w:val="16"/>
          <w:color w:val="000000"/>
          <w:spacing w:val="6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into</w:t>
      </w:r>
      <w:r>
        <w:rPr>
          <w:rFonts w:ascii="Arial" w:hAnsi="Arial" w:cs="Arial" w:eastAsia="Arial"/>
          <w:sz w:val="16"/>
          <w:szCs w:val="16"/>
          <w:color w:val="000000"/>
          <w:spacing w:val="6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three</w:t>
      </w:r>
      <w:r>
        <w:rPr>
          <w:rFonts w:ascii="Arial" w:hAnsi="Arial" w:cs="Arial" w:eastAsia="Arial"/>
          <w:sz w:val="16"/>
          <w:szCs w:val="16"/>
          <w:color w:val="000000"/>
          <w:spacing w:val="6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distinct</w:t>
      </w:r>
      <w:r>
        <w:rPr>
          <w:rFonts w:ascii="Arial" w:hAnsi="Arial" w:cs="Arial" w:eastAsia="Arial"/>
          <w:sz w:val="16"/>
          <w:szCs w:val="16"/>
          <w:color w:val="000000"/>
          <w:spacing w:val="6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stages:</w:t>
      </w:r>
      <w:r>
        <w:rPr>
          <w:rFonts w:ascii="Arial" w:hAnsi="Arial" w:cs="Arial" w:eastAsia="Arial"/>
          <w:sz w:val="16"/>
          <w:szCs w:val="16"/>
          <w:color w:val="000000"/>
          <w:spacing w:val="6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25</w:t>
      </w:r>
      <w:r>
        <w:rPr>
          <w:rFonts w:ascii="STIX" w:hAnsi="STIX" w:cs="STIX" w:eastAsia="STIX"/>
          <w:sz w:val="16"/>
          <w:szCs w:val="16"/>
          <w:color w:val="000000"/>
          <w:spacing w:val="-3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300</w:t>
      </w:r>
      <w:r>
        <w:rPr>
          <w:rFonts w:ascii="Arial" w:hAnsi="Arial" w:cs="Arial" w:eastAsia="Arial"/>
          <w:sz w:val="16"/>
          <w:szCs w:val="16"/>
          <w:color w:val="000000"/>
          <w:spacing w:val="68"/>
          <w:noProof/>
        </w:rPr>
        <w:t> 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4"/>
          <w:noProof/>
        </w:rPr>
        <w:t>◦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C,</w:t>
      </w:r>
    </w:p>
    <w:p>
      <w:pPr>
        <w:spacing w:before="4808" w:after="0" w:line="190" w:lineRule="exact"/>
        <w:ind w:firstLine="1" w:left="145" w:right="21"/>
        <w:jc w:val="both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/>
        <w:br w:type="column"/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5"/>
          <w:noProof/>
        </w:rPr>
        <w:t>Fig.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8"/>
          <w:noProof/>
        </w:rPr>
        <w:t>2.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3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(a)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FTIR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spectra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PC,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MPC,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MPC-1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MPC-2.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High-resolution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(b)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0"/>
          <w:noProof/>
        </w:rPr>
        <w:t>C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1s,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(c)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O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1s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spectra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PC-1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MPC-1.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(d)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TG-DTG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curves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PC-1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MPC-1.</w:t>
      </w:r>
    </w:p>
    <w:p>
      <w:pPr>
        <w:spacing w:before="252" w:after="0" w:line="209" w:lineRule="exact"/>
        <w:ind w:firstLine="1" w:left="12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3429), Rect(309, 55, 248, 220), File(IMG_Depth1_X5_X1_OD3QmiYZJHUfpiXuFpnK022CJvxu3RMY.JPEG)" style="position:absolute;width:247.68pt;height:220.32pt;z-index:3815;mso-position-horizontal-relative:page;margin-left:308.58pt;mso-position-vertical-relative:paragraph;margin-top:-247pt;">
            <v:imagedata r:id="rId_vNzD"/>
          </v:shape>
        </w:pic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300</w:t>
      </w:r>
      <w:r>
        <w:rPr>
          <w:rFonts w:ascii="STIX" w:hAnsi="STIX" w:cs="STIX" w:eastAsia="STIX"/>
          <w:sz w:val="16"/>
          <w:szCs w:val="16"/>
          <w:color w:val="000000"/>
          <w:spacing w:val="-5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800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2"/>
          <w:noProof/>
        </w:rPr>
        <w:t>◦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800</w:t>
      </w:r>
      <w:r>
        <w:rPr>
          <w:rFonts w:ascii="STIX" w:hAnsi="STIX" w:cs="STIX" w:eastAsia="STIX"/>
          <w:sz w:val="16"/>
          <w:szCs w:val="16"/>
          <w:color w:val="000000"/>
          <w:spacing w:val="-5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1000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2"/>
          <w:noProof/>
        </w:rPr>
        <w:t>◦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C.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weight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loss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stage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I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primarily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attributed</w:t>
      </w:r>
      <w:r>
        <w:rPr>
          <w:rFonts w:ascii="Arial" w:hAnsi="Arial" w:cs="Arial" w:eastAsia="Arial"/>
          <w:sz w:val="16"/>
          <w:szCs w:val="16"/>
          <w:color w:val="000000"/>
          <w:spacing w:val="3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3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evaporation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moisture</w:t>
      </w:r>
      <w:r>
        <w:rPr>
          <w:rFonts w:ascii="Arial" w:hAnsi="Arial" w:cs="Arial" w:eastAsia="Arial"/>
          <w:sz w:val="16"/>
          <w:szCs w:val="16"/>
          <w:color w:val="000000"/>
          <w:spacing w:val="3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release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small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molecule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gas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41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stage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II,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sample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experiences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most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signifi­-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cant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weight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loss.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This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stage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characterized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extensive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dehydroge­-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nation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hydrogen-rich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matrix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cleavage-reconstruction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or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self-crosslinking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carboxyl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groups,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leading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release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CH</w:t>
      </w:r>
      <w:r>
        <w:rPr>
          <w:rFonts w:ascii="Arial" w:hAnsi="Arial" w:cs="Arial" w:eastAsia="Arial"/>
          <w:sz w:val="12"/>
          <w:szCs w:val="12"/>
          <w:color w:val="000000"/>
          <w:spacing w:val="-6"/>
          <w:noProof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H</w:t>
      </w:r>
      <w:r>
        <w:rPr>
          <w:rFonts w:ascii="Arial" w:hAnsi="Arial" w:cs="Arial" w:eastAsia="Arial"/>
          <w:sz w:val="12"/>
          <w:szCs w:val="12"/>
          <w:color w:val="000000"/>
          <w:spacing w:val="-3"/>
          <w:noProof/>
        </w:rPr>
        <w:t>2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H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42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mass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loss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stage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III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associated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decom­-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position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more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stable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compounds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such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thiophenes,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sulfoxides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oxygen-containing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heterocycles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43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yield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MPC-1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(42.0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%)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higher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PC-1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(35.8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%)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fitted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line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based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mixture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PC-1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MA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equal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mass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(17.0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%),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forma­-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tion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crosslinking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inhibits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release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volatiles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during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pyrolysis.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Additionally,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maximum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weight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loss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temperature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MPC-1</w:t>
      </w:r>
    </w:p>
    <w:p>
      <w:pPr>
        <w:spacing w:before="0" w:after="0" w:line="210" w:lineRule="exact"/>
        <w:ind w:firstLine="1" w:left="145" w:right="2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(382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6"/>
          <w:noProof/>
        </w:rPr>
        <w:t>◦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C)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higher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than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PC-1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(198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6"/>
          <w:noProof/>
        </w:rPr>
        <w:t>◦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C),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thermal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stability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crosslinking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MPC-1.</w:t>
      </w:r>
    </w:p>
    <w:p>
      <w:pPr>
        <w:tabs>
          <w:tab w:val="left" w:pos="827"/>
          <w:tab w:val="left" w:pos="1838"/>
          <w:tab w:val="left" w:pos="2257"/>
          <w:tab w:val="left" w:pos="3452"/>
          <w:tab w:val="left" w:pos="3748"/>
          <w:tab w:val="left" w:pos="4129"/>
          <w:tab w:val="left" w:pos="4844"/>
        </w:tabs>
        <w:spacing w:before="49" w:after="0" w:line="165" w:lineRule="exact"/>
        <w:ind w:firstLine="1" w:left="365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morphology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microstructure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samples</w:t>
      </w:r>
      <w:r>
        <w:rPr>
          <w:rFonts w:ascii="Arial" w:hAnsi="Arial" w:cs="Arial" w:eastAsia="Arial"/>
          <w:sz w:val="16"/>
          <w:szCs w:val="16"/>
          <w:color w:val="000000"/>
          <w:spacing w:val="-39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were</w:t>
      </w:r>
    </w:p>
    <w:p>
      <w:pPr>
        <w:spacing w:before="49" w:after="0" w:line="165" w:lineRule="exact"/>
        <w:ind w:firstLine="1" w:left="405"/>
        <w:jc w:val="right"/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sectPr>
          <w:type w:val="continuous"/>
          <w:pgSz w:w="11906" w:h="15874"/>
          <w:pgMar w:top="632" w:right="624" w:bottom="431" w:left="624" w:header="0" w:footer="0" w:gutter="0"/>
          <w:cols w:sep="0" w:num="2" w:space="26"/>
        </w:sectPr>
      </w:pPr>
    </w:p>
    <w:p>
      <w:pPr>
        <w:spacing w:before="152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-584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3348), Rect(77, 507, 440, 219), File(IMG_Depth1_X3_X1_Bd4EPjS6Crgfluho6wBr0NeG7bfnJHDI.JPEG)" style="position:absolute;width:440.50pt;height:219.17pt;z-index:3814;mso-position-horizontal-relative:page;margin-left:77.39pt;mso-position-vertical-relative:paragraph;margin-top:-1pt;">
            <v:imagedata r:id="rId_89SH"/>
          </v:shape>
        </w:pict>
      </w: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tabs>
          <w:tab w:val="left" w:pos="2894"/>
        </w:tabs>
        <w:spacing w:before="143" w:after="0" w:line="143" w:lineRule="exact"/>
        <w:ind w:firstLine="1" w:left="2371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b/>
          <w:bCs/>
          <w:spacing w:val="5"/>
          <w:noProof/>
        </w:rPr>
        <w:t>Fig.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6"/>
          <w:noProof/>
        </w:rPr>
        <w:t>1.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13"/>
          <w:noProof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Schematic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illustration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preparation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process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petroleum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coke-derived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carbon.</w:t>
      </w:r>
    </w:p>
    <w:p>
      <w:pPr>
        <w:spacing w:before="242" w:after="0" w:line="128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noProof/>
        </w:rPr>
      </w:pP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t>3</w:t>
      </w:r>
    </w:p>
    <w:p>
      <w:pPr>
        <w:spacing w:before="282" w:after="0" w:line="128" w:lineRule="exact"/>
        <w:ind w:firstLine="1" w:left="5301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sectPr>
          <w:type w:val="continuous"/>
          <w:pgSz w:w="11906" w:h="15874"/>
          <w:pgMar w:top="632" w:right="624" w:bottom="431" w:left="624" w:header="0" w:footer="0" w:gutter="0"/>
        </w:sectPr>
      </w:pPr>
    </w:p>
    <w:bookmarkStart w:id="4" w:name="4"/>
    <w:bookmarkEnd w:id="4"/>
    <w:p>
      <w:pPr>
        <w:tabs>
          <w:tab w:val="left" w:pos="8044"/>
        </w:tabs>
        <w:spacing w:before="100" w:after="0" w:line="128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>J.-H.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6"/>
          <w:noProof/>
        </w:rPr>
        <w:t>Lv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8"/>
          <w:noProof/>
        </w:rPr>
        <w:t>et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1"/>
          <w:noProof/>
        </w:rPr>
        <w:t>al.</w:t>
      </w: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"/>
          <w:noProof/>
        </w:rPr>
        <w:t>Journal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of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1"/>
          <w:noProof/>
        </w:rPr>
        <w:t>Power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Sources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634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3"/>
          <w:noProof/>
        </w:rPr>
        <w:t>(2025)</w:t>
      </w:r>
      <w:r>
        <w:rPr>
          <w:rFonts w:ascii="Arial" w:hAnsi="Arial" w:cs="Arial" w:eastAsia="Arial"/>
          <w:sz w:val="13"/>
          <w:szCs w:val="13"/>
          <w:color w:val="000000"/>
          <w:i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236505</w:t>
      </w:r>
    </w:p>
    <w:p>
      <w:pPr>
        <w:spacing w:before="100" w:after="0" w:line="128" w:lineRule="exact"/>
        <w:ind w:firstLine="1" w:left="128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5"/>
          <w:noProof/>
        </w:rPr>
        <w:sectPr>
          <w:pgSz w:w="11906" w:h="15874"/>
          <w:pgMar w:top="632" w:right="623" w:bottom="431" w:left="623" w:header="0" w:footer="0" w:gutter="0"/>
        </w:sectPr>
      </w:pPr>
    </w:p>
    <w:p>
      <w:pPr>
        <w:spacing w:before="172" w:after="0" w:line="210" w:lineRule="exact"/>
        <w:ind w:firstLine="1" w:left="88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characterized</w:t>
      </w:r>
      <w:r>
        <w:rPr>
          <w:rFonts w:ascii="Arial" w:hAnsi="Arial" w:cs="Arial" w:eastAsia="Arial"/>
          <w:sz w:val="16"/>
          <w:szCs w:val="16"/>
          <w:color w:val="000000"/>
          <w:spacing w:val="6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6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scanning</w:t>
      </w:r>
      <w:r>
        <w:rPr>
          <w:rFonts w:ascii="Arial" w:hAnsi="Arial" w:cs="Arial" w:eastAsia="Arial"/>
          <w:sz w:val="16"/>
          <w:szCs w:val="16"/>
          <w:color w:val="000000"/>
          <w:spacing w:val="6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electron</w:t>
      </w:r>
      <w:r>
        <w:rPr>
          <w:rFonts w:ascii="Arial" w:hAnsi="Arial" w:cs="Arial" w:eastAsia="Arial"/>
          <w:sz w:val="16"/>
          <w:szCs w:val="16"/>
          <w:color w:val="000000"/>
          <w:spacing w:val="6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microscopy</w:t>
      </w:r>
      <w:r>
        <w:rPr>
          <w:rFonts w:ascii="Arial" w:hAnsi="Arial" w:cs="Arial" w:eastAsia="Arial"/>
          <w:sz w:val="16"/>
          <w:szCs w:val="16"/>
          <w:color w:val="000000"/>
          <w:spacing w:val="6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(SEM)</w:t>
      </w:r>
      <w:r>
        <w:rPr>
          <w:rFonts w:ascii="Arial" w:hAnsi="Arial" w:cs="Arial" w:eastAsia="Arial"/>
          <w:sz w:val="16"/>
          <w:szCs w:val="16"/>
          <w:color w:val="000000"/>
          <w:spacing w:val="6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6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high-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resolution</w:t>
      </w:r>
      <w:r>
        <w:rPr>
          <w:rFonts w:ascii="Arial" w:hAnsi="Arial" w:cs="Arial" w:eastAsia="Arial"/>
          <w:sz w:val="16"/>
          <w:szCs w:val="16"/>
          <w:color w:val="000000"/>
          <w:spacing w:val="3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transmission</w:t>
      </w:r>
      <w:r>
        <w:rPr>
          <w:rFonts w:ascii="Arial" w:hAnsi="Arial" w:cs="Arial" w:eastAsia="Arial"/>
          <w:sz w:val="16"/>
          <w:szCs w:val="16"/>
          <w:color w:val="000000"/>
          <w:spacing w:val="3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electron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microscopy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(HRTEM).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SEM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re­-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sults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2"/>
          <w:noProof/>
        </w:rPr>
        <w:t>S2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)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show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that,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unlike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lamellar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structure,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MPCC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bulk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due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formation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crosslinking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structure.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particle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size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MPCC-</w:t>
      </w:r>
      <w:r>
        <w:rPr>
          <w:rFonts w:ascii="Arial" w:hAnsi="Arial" w:cs="Arial" w:eastAsia="Arial"/>
          <w:sz w:val="16"/>
          <w:szCs w:val="16"/>
          <w:color w:val="000000"/>
          <w:i/>
          <w:spacing w:val="1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less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than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2</w:t>
      </w:r>
      <w:r>
        <w:rPr>
          <w:rFonts w:ascii="STIX" w:hAnsi="STIX" w:cs="STIX" w:eastAsia="STIX"/>
          <w:sz w:val="16"/>
          <w:szCs w:val="16"/>
          <w:color w:val="000000"/>
          <w:spacing w:val="-6"/>
          <w:noProof/>
        </w:rPr>
        <w:t>μ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m,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significantly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smaller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than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8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MPCC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(5</w:t>
      </w:r>
      <w:r>
        <w:rPr>
          <w:rFonts w:ascii="STIX" w:hAnsi="STIX" w:cs="STIX" w:eastAsia="STIX"/>
          <w:sz w:val="16"/>
          <w:szCs w:val="16"/>
          <w:color w:val="000000"/>
          <w:spacing w:val="-5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15</w:t>
      </w:r>
      <w:r>
        <w:rPr>
          <w:rFonts w:ascii="STIX" w:hAnsi="STIX" w:cs="STIX" w:eastAsia="STIX"/>
          <w:sz w:val="16"/>
          <w:szCs w:val="16"/>
          <w:color w:val="000000"/>
          <w:spacing w:val="-5"/>
          <w:noProof/>
        </w:rPr>
        <w:t>μ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m).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size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reduction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attributed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mechanochemical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forces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induced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ball-milling,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disrupt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microcrystalline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C-C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bonds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PC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32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44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45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HRTEM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re­-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sults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6"/>
          <w:noProof/>
        </w:rPr>
        <w:t>3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0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0"/>
          <w:noProof/>
        </w:rPr>
        <w:t>S3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)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reveal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typical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soft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char­-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acterized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long-range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ordered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structure,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comprising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phases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graphite-like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phases.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microstructure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MPCC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more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disor­-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dered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pseudo-graphite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phase.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This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primarily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attributed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highly</w:t>
      </w:r>
      <w:r>
        <w:rPr>
          <w:rFonts w:ascii="Arial" w:hAnsi="Arial" w:cs="Arial" w:eastAsia="Arial"/>
          <w:sz w:val="16"/>
          <w:szCs w:val="16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thermally</w:t>
      </w:r>
      <w:r>
        <w:rPr>
          <w:rFonts w:ascii="Arial" w:hAnsi="Arial" w:cs="Arial" w:eastAsia="Arial"/>
          <w:sz w:val="16"/>
          <w:szCs w:val="16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stable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crosslinking</w:t>
      </w:r>
      <w:r>
        <w:rPr>
          <w:rFonts w:ascii="Arial" w:hAnsi="Arial" w:cs="Arial" w:eastAsia="Arial"/>
          <w:sz w:val="16"/>
          <w:szCs w:val="16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induced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carboxyl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groups,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inhibit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rearrangement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layers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development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long-range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ordered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crystallites.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disrup­-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tion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microcrystalline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induced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ball-milling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strengthening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effect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carboxylation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further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enhance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disorder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material.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result,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MPCC-</w:t>
      </w:r>
      <w:r>
        <w:rPr>
          <w:rFonts w:ascii="Arial" w:hAnsi="Arial" w:cs="Arial" w:eastAsia="Arial"/>
          <w:sz w:val="16"/>
          <w:szCs w:val="16"/>
          <w:color w:val="000000"/>
          <w:i/>
          <w:spacing w:val="17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exhibit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turbostratic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hard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abundant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pores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distorted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car­-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bon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layers,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accompanied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disappearance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phase.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microstructure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carboxyl-induced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PC-derived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trans­-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formed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graphitic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turbostratic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structure,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facilitating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transport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ions.</w:t>
      </w:r>
    </w:p>
    <w:p>
      <w:pPr>
        <w:spacing w:before="0" w:after="0" w:line="210" w:lineRule="exact"/>
        <w:ind w:firstLine="239" w:left="108" w:right="42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specific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area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pore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size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distribution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obtained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were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tested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using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N</w:t>
      </w:r>
      <w:r>
        <w:rPr>
          <w:rFonts w:ascii="Arial" w:hAnsi="Arial" w:cs="Arial" w:eastAsia="Arial"/>
          <w:sz w:val="12"/>
          <w:szCs w:val="12"/>
          <w:color w:val="000000"/>
          <w:spacing w:val="13"/>
          <w:noProof/>
        </w:rPr>
        <w:t>2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adsorption-desorption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isotherms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7"/>
          <w:noProof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a</w:t>
      </w:r>
    </w:p>
    <w:p>
      <w:pPr>
        <w:spacing w:before="0" w:after="0" w:line="210" w:lineRule="exact"/>
        <w:ind w:firstLine="1" w:left="108" w:right="53"/>
        <w:jc w:val="both"/>
        <w:rPr>
          <w:rFonts w:ascii="Arial" w:hAnsi="Arial" w:cs="Arial" w:eastAsia="Arial"/>
          <w:sz w:val="16"/>
          <w:szCs w:val="16"/>
          <w:color w:val="000000"/>
          <w:vertAlign w:val="superscript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8"/>
          <w:noProof/>
        </w:rPr>
        <w:t>S4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).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All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samples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exhibit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low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specific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area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(</w:t>
      </w:r>
      <w:r>
        <w:rPr>
          <w:rFonts w:ascii="Arial" w:hAnsi="Arial" w:cs="Arial" w:eastAsia="Arial"/>
          <w:sz w:val="16"/>
          <w:szCs w:val="16"/>
          <w:color w:val="000000"/>
          <w:i/>
          <w:spacing w:val="29"/>
          <w:noProof/>
        </w:rPr>
        <w:t>&lt;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10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m</w:t>
      </w:r>
      <w:r>
        <w:rPr>
          <w:rFonts w:ascii="Arial" w:hAnsi="Arial" w:cs="Arial" w:eastAsia="Arial"/>
          <w:sz w:val="16"/>
          <w:szCs w:val="16"/>
          <w:color w:val="000000"/>
          <w:vertAlign w:val="superscript"/>
          <w:spacing w:val="0"/>
          <w:noProof/>
        </w:rPr>
        <w:t>2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2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1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),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effectively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prevent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formation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thick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SEI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layer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</w:p>
    <w:p>
      <w:pPr>
        <w:spacing w:before="0" w:after="0" w:line="210" w:lineRule="exact"/>
        <w:ind w:firstLine="1" w:left="108" w:right="40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improve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ICE.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specific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area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primarily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contributed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by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mesopores</w:t>
      </w:r>
      <w:r>
        <w:rPr>
          <w:rFonts w:ascii="Arial" w:hAnsi="Arial" w:cs="Arial" w:eastAsia="Arial"/>
          <w:sz w:val="16"/>
          <w:szCs w:val="16"/>
          <w:color w:val="000000"/>
          <w:spacing w:val="5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5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macropores,</w:t>
      </w:r>
      <w:r>
        <w:rPr>
          <w:rFonts w:ascii="Arial" w:hAnsi="Arial" w:cs="Arial" w:eastAsia="Arial"/>
          <w:sz w:val="16"/>
          <w:szCs w:val="16"/>
          <w:color w:val="000000"/>
          <w:spacing w:val="5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facilitating</w:t>
      </w:r>
      <w:r>
        <w:rPr>
          <w:rFonts w:ascii="Arial" w:hAnsi="Arial" w:cs="Arial" w:eastAsia="Arial"/>
          <w:sz w:val="16"/>
          <w:szCs w:val="16"/>
          <w:color w:val="000000"/>
          <w:spacing w:val="5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5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ions</w:t>
      </w:r>
      <w:r>
        <w:rPr>
          <w:rFonts w:ascii="Arial" w:hAnsi="Arial" w:cs="Arial" w:eastAsia="Arial"/>
          <w:sz w:val="16"/>
          <w:szCs w:val="16"/>
          <w:color w:val="000000"/>
          <w:spacing w:val="5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transport</w:t>
      </w:r>
      <w:r>
        <w:rPr>
          <w:rFonts w:ascii="Arial" w:hAnsi="Arial" w:cs="Arial" w:eastAsia="Arial"/>
          <w:sz w:val="16"/>
          <w:szCs w:val="16"/>
          <w:color w:val="000000"/>
          <w:spacing w:val="5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electrolyte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penetration.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effect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modification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microcrystalline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samples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was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further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analyzed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using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Raman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spectra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X-ray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diffraction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(XRD).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Two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characteristic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peaks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appear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Raman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spectra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b),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including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defect-induced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D-band</w:t>
      </w:r>
    </w:p>
    <w:p>
      <w:pPr>
        <w:spacing w:before="14" w:after="0" w:line="210" w:lineRule="exact"/>
        <w:ind w:firstLine="1" w:left="108" w:right="40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~1350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cm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4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in-plane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vibrational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G-band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crystalline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graphite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~1580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cm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0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11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46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rations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D-band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G-band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area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(A</w:t>
      </w:r>
      <w:r>
        <w:rPr>
          <w:rFonts w:ascii="Arial" w:hAnsi="Arial" w:cs="Arial" w:eastAsia="Arial"/>
          <w:sz w:val="12"/>
          <w:szCs w:val="12"/>
          <w:color w:val="000000"/>
          <w:spacing w:val="-6"/>
          <w:noProof/>
        </w:rPr>
        <w:t>D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/A</w:t>
      </w:r>
      <w:r>
        <w:rPr>
          <w:rFonts w:ascii="Arial" w:hAnsi="Arial" w:cs="Arial" w:eastAsia="Arial"/>
          <w:sz w:val="12"/>
          <w:szCs w:val="12"/>
          <w:color w:val="000000"/>
          <w:spacing w:val="-12"/>
          <w:noProof/>
        </w:rPr>
        <w:t>G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)</w:t>
      </w:r>
    </w:p>
    <w:p>
      <w:pPr>
        <w:autoSpaceDE w:val="0"/>
        <w:spacing w:before="18" w:after="0" w:line="200" w:lineRule="exact"/>
        <w:ind w:firstLine="1" w:left="88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obtained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fitting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Raman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spectra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2"/>
          <w:noProof/>
        </w:rPr>
        <w:t>S5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)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used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describe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structural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disorder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materials.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A</w:t>
      </w:r>
      <w:r>
        <w:rPr>
          <w:rFonts w:ascii="Arial" w:hAnsi="Arial" w:cs="Arial" w:eastAsia="Arial"/>
          <w:sz w:val="12"/>
          <w:szCs w:val="12"/>
          <w:color w:val="000000"/>
          <w:spacing w:val="-4"/>
          <w:noProof/>
        </w:rPr>
        <w:t>D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/A</w:t>
      </w:r>
      <w:r>
        <w:rPr>
          <w:rFonts w:ascii="Arial" w:hAnsi="Arial" w:cs="Arial" w:eastAsia="Arial"/>
          <w:sz w:val="12"/>
          <w:szCs w:val="12"/>
          <w:color w:val="000000"/>
          <w:spacing w:val="6"/>
          <w:noProof/>
        </w:rPr>
        <w:t>G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values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increase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mono­-</w:t>
      </w:r>
    </w:p>
    <w:p>
      <w:pPr>
        <w:spacing w:before="0" w:after="0" w:line="210" w:lineRule="exact"/>
        <w:ind w:firstLine="1" w:left="88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tonically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(1.77)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MPCC-2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(3.04),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combi­-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nation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carboxylation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microstructure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disruption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leads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more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disordered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structure.</w:t>
      </w:r>
    </w:p>
    <w:p>
      <w:pPr>
        <w:spacing w:before="0" w:after="319" w:line="210" w:lineRule="exact"/>
        <w:ind w:firstLine="239" w:left="108" w:right="37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XRD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results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3"/>
          <w:noProof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0"/>
          <w:noProof/>
        </w:rPr>
        <w:t>S6a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)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show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(002)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for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MPCC,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MPCC-2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broadened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shifted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lower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angle</w:t>
      </w:r>
    </w:p>
    <w:p>
      <w:pPr>
        <w:spacing w:before="87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6198), Rect(40, 509, 248, 218), File(IMG_Depth1_X2_X1_0UzPxUs0sItLlIYQY4cPGeYneLv3CoWr.JPEG)" style="position:absolute;width:247.82pt;height:217.58pt;z-index:3814;mso-position-horizontal-relative:page;margin-left:39.63pt;mso-position-vertical-relative:paragraph;margin-top:1pt;">
            <v:imagedata r:id="rId_k9AR"/>
          </v:shape>
        </w:pict>
      </w: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108" w:right="14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tabs>
          <w:tab w:val="left" w:pos="712"/>
        </w:tabs>
        <w:spacing w:before="0" w:after="0" w:line="157" w:lineRule="exact"/>
        <w:ind w:firstLine="1" w:left="190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b/>
          <w:bCs/>
          <w:spacing w:val="5"/>
          <w:noProof/>
        </w:rPr>
        <w:t>Fig.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6"/>
          <w:noProof/>
        </w:rPr>
        <w:t>3.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13"/>
          <w:noProof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HRTEM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images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(a)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8"/>
          <w:noProof/>
        </w:rPr>
        <w:t>PCC,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(b)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MPCC,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(c)</w:t>
      </w:r>
      <w:r>
        <w:rPr>
          <w:rFonts w:ascii="Arial" w:hAnsi="Arial" w:cs="Arial" w:eastAsia="Arial"/>
          <w:sz w:val="14"/>
          <w:szCs w:val="14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MPCC-1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(d)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MPCC-2.</w:t>
      </w:r>
    </w:p>
    <w:p>
      <w:pPr>
        <w:spacing w:before="178" w:after="0" w:line="210" w:lineRule="exact"/>
        <w:ind w:firstLine="1" w:left="12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compared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PCC,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decrease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graphitization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enlargement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interlayer</w:t>
      </w:r>
      <w:r>
        <w:rPr>
          <w:rFonts w:ascii="Arial" w:hAnsi="Arial" w:cs="Arial" w:eastAsia="Arial"/>
          <w:sz w:val="16"/>
          <w:szCs w:val="16"/>
          <w:color w:val="000000"/>
          <w:spacing w:val="4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spacing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4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materials.</w:t>
      </w:r>
      <w:r>
        <w:rPr>
          <w:rFonts w:ascii="Arial" w:hAnsi="Arial" w:cs="Arial" w:eastAsia="Arial"/>
          <w:sz w:val="16"/>
          <w:szCs w:val="16"/>
          <w:color w:val="000000"/>
          <w:spacing w:val="4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4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further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investigate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microcrystalline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state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obtained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carbon,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(002)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peaks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fitted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classified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into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three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types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based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interlayer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spacing: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(d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002</w:t>
      </w:r>
      <w:r>
        <w:rPr>
          <w:rFonts w:ascii="Arial" w:hAnsi="Arial" w:cs="Arial" w:eastAsia="Arial"/>
          <w:sz w:val="12"/>
          <w:szCs w:val="12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30"/>
          <w:noProof/>
        </w:rPr>
        <w:t>&lt;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0.345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nm),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graphite-like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4"/>
          <w:noProof/>
        </w:rPr>
        <w:t>(0.345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73"/>
          <w:noProof/>
        </w:rPr>
        <w:t>≤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002</w:t>
      </w:r>
      <w:r>
        <w:rPr>
          <w:rFonts w:ascii="Arial" w:hAnsi="Arial" w:cs="Arial" w:eastAsia="Arial"/>
          <w:sz w:val="12"/>
          <w:szCs w:val="12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29"/>
          <w:noProof/>
        </w:rPr>
        <w:t>&lt;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0.370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nm)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pseudo-graphitic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phase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(d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002</w:t>
      </w:r>
      <w:r>
        <w:rPr>
          <w:rFonts w:ascii="Arial" w:hAnsi="Arial" w:cs="Arial" w:eastAsia="Arial"/>
          <w:sz w:val="12"/>
          <w:szCs w:val="12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68"/>
          <w:noProof/>
        </w:rPr>
        <w:t>&gt;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0.370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nm)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25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47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48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addition,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compared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fit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peaks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graphite-like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phase,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those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pseudo-graphite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phase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broader,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gradual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reduction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stacking</w:t>
      </w:r>
      <w:r>
        <w:rPr>
          <w:rFonts w:ascii="Arial" w:hAnsi="Arial" w:cs="Arial" w:eastAsia="Arial"/>
          <w:sz w:val="16"/>
          <w:szCs w:val="16"/>
          <w:color w:val="000000"/>
          <w:spacing w:val="5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5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5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layers</w:t>
      </w:r>
      <w:r>
        <w:rPr>
          <w:rFonts w:ascii="Arial" w:hAnsi="Arial" w:cs="Arial" w:eastAsia="Arial"/>
          <w:sz w:val="16"/>
          <w:szCs w:val="16"/>
          <w:color w:val="000000"/>
          <w:spacing w:val="5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5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more</w:t>
      </w:r>
      <w:r>
        <w:rPr>
          <w:rFonts w:ascii="Arial" w:hAnsi="Arial" w:cs="Arial" w:eastAsia="Arial"/>
          <w:sz w:val="16"/>
          <w:szCs w:val="16"/>
          <w:color w:val="000000"/>
          <w:spacing w:val="5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disordered</w:t>
      </w:r>
      <w:r>
        <w:rPr>
          <w:rFonts w:ascii="Arial" w:hAnsi="Arial" w:cs="Arial" w:eastAsia="Arial"/>
          <w:sz w:val="16"/>
          <w:szCs w:val="16"/>
          <w:color w:val="000000"/>
          <w:spacing w:val="5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microstructure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d).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mainly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consists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graphite-like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phases.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carboxylation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proceeds,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phase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gradually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decreases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disappears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</w:t>
      </w:r>
      <w:r>
        <w:rPr>
          <w:rFonts w:ascii="Arial" w:hAnsi="Arial" w:cs="Arial" w:eastAsia="Arial"/>
          <w:sz w:val="16"/>
          <w:szCs w:val="16"/>
          <w:color w:val="000000"/>
          <w:i/>
          <w:spacing w:val="8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samples,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while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graphite-like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pseudo-graphite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phases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increases,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is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consistent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HRTEM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results.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structural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parameters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obtained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summarized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Tables</w:t>
      </w:r>
      <w:r>
        <w:rPr>
          <w:rFonts w:ascii="Arial" w:hAnsi="Arial" w:cs="Arial" w:eastAsia="Arial"/>
          <w:sz w:val="16"/>
          <w:szCs w:val="16"/>
          <w:color w:val="2196D1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6"/>
          <w:noProof/>
        </w:rPr>
        <w:t>S4</w:t>
      </w:r>
      <w:r>
        <w:rPr>
          <w:rFonts w:ascii="Arial" w:hAnsi="Arial" w:cs="Arial" w:eastAsia="Arial"/>
          <w:sz w:val="16"/>
          <w:szCs w:val="16"/>
          <w:color w:val="2196D1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2196D1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6"/>
          <w:noProof/>
        </w:rPr>
        <w:t>S5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above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results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show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that</w:t>
      </w:r>
    </w:p>
    <w:p>
      <w:pPr>
        <w:spacing w:before="0" w:after="0" w:line="210" w:lineRule="exact"/>
        <w:ind w:firstLine="1" w:left="125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microstructure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disruption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carboxylation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treatment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suc­-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cessfully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transform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PC-based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long-range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ordered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disordered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enlarged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interlayer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spacing.</w:t>
      </w:r>
    </w:p>
    <w:p>
      <w:pPr>
        <w:spacing w:before="0" w:after="0" w:line="210" w:lineRule="exact"/>
        <w:ind w:firstLine="240" w:left="12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reason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microstructure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transformation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obtained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was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analyzed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7"/>
          <w:noProof/>
        </w:rPr>
        <w:t>XPS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perspective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oxygen-containing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functional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7"/>
          <w:noProof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e).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types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functional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4"/>
          <w:noProof/>
        </w:rPr>
        <w:t>ob­-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tained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show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no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difference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1s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spectra,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including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C-O,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O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7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C-O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C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7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groups.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However,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functional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groups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notable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difference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8"/>
          <w:noProof/>
        </w:rPr>
        <w:t>S7</w:t>
      </w:r>
      <w:r>
        <w:rPr>
          <w:rFonts w:ascii="Arial" w:hAnsi="Arial" w:cs="Arial" w:eastAsia="Arial"/>
          <w:sz w:val="16"/>
          <w:szCs w:val="16"/>
          <w:color w:val="2196D1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Table</w:t>
      </w:r>
      <w:r>
        <w:rPr>
          <w:rFonts w:ascii="Arial" w:hAnsi="Arial" w:cs="Arial" w:eastAsia="Arial"/>
          <w:sz w:val="16"/>
          <w:szCs w:val="16"/>
          <w:color w:val="2196D1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8"/>
          <w:noProof/>
        </w:rPr>
        <w:t>S3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).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Compared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4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PCC,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C-O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MPCC,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MPCC-2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increases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significantly,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suggesting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carboxylation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treatment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facil­-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itates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formation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C-O-C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bonds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pyrolysis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process.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Compared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3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MPC-1,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C-O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3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significantly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increased,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while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proportion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1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C-O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reduced,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further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demon­-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strating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formation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C-O-C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originates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cleavage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reconstruction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O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1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C-O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pyrolysis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49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Based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above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re­-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sults,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we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propose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introduced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carboxyl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groups,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acting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an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extracyclic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unsaturated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functional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group,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more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susceptible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4"/>
          <w:noProof/>
        </w:rPr>
        <w:t>un­-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dergoing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cleavage-reconstruction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or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self-crosslinking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reactions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during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pyrolysis.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This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leads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formation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significant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amount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</w:p>
    <w:p>
      <w:pPr>
        <w:spacing w:before="17" w:after="0" w:line="209" w:lineRule="exact"/>
        <w:ind w:firstLine="1" w:left="12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C-O-C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linkages,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thereby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increasing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crosslinking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degree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ma­-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terial.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samples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higher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C-O-C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also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exhibit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more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disordered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structure,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C-O-C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obtained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by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carboxyl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conversion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key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microstructure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transformation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PC.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Such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C-O-C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connecting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adjacent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aromatic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units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act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steric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hindrances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inhibit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rearrangement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graphitic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microcrystalline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fragments,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thus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resulting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relatively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disordered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large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interlayer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spacing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PC-derived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28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49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Conversely,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lower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C-O-C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8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sample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cannot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effectively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restrain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graphitization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process,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resulting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soft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car­-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bon.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Compared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PCC,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MPCC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MPCC-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have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higher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C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6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content,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beneficial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adsorption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ions.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Additionally,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crosslinking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abundant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C-O-C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conducive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formation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pores.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true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density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results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5"/>
          <w:noProof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f)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show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gradual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increase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pore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volume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MPCC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compared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PCC.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slight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decrease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pore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volume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MPCC-2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is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mainly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attributed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fact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excessive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ball-milling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results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formation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smaller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microcrystal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sizes.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small-sized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microcrystals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tend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more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densely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stacked,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resulting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higher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true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density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lower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pore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volume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MPCC-2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50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Since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small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interlayer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spacing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phase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cannot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accommodate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insertion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transport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ions,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only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accessible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pores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(ACP)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surrounded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graphite-like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or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pseudo-graphite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phases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serve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sites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sodium 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filling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48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accessible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pore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volume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(ACPV)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expressed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pore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volume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multiplied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pseudo-graphite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graphite-like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phases,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shown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1"/>
          <w:noProof/>
        </w:rPr>
        <w:t>S8a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Small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Angle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X-ray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Scattering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(SAXS)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results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8"/>
          <w:noProof/>
        </w:rPr>
        <w:t>S8b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)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reveal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more</w:t>
      </w:r>
    </w:p>
    <w:p>
      <w:pPr>
        <w:tabs>
          <w:tab w:val="left" w:pos="1079"/>
          <w:tab w:val="left" w:pos="1486"/>
          <w:tab w:val="left" w:pos="1696"/>
          <w:tab w:val="left" w:pos="2467"/>
          <w:tab w:val="left" w:pos="3238"/>
          <w:tab w:val="left" w:pos="3453"/>
          <w:tab w:val="left" w:pos="3863"/>
          <w:tab w:val="left" w:pos="4368"/>
          <w:tab w:val="left" w:pos="4554"/>
          <w:tab w:val="left" w:pos="4708"/>
        </w:tabs>
        <w:spacing w:before="0" w:after="0" w:line="209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pronounced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~0.1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Å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1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compared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PCC,</w:t>
      </w:r>
      <w:r>
        <w:rPr>
          <w:rFonts w:ascii="Arial" w:hAnsi="Arial" w:cs="Arial" w:eastAsia="Arial"/>
          <w:sz w:val="16"/>
          <w:szCs w:val="16"/>
          <w:color w:val="000000"/>
          <w:spacing w:val="-46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typical</w:t>
      </w:r>
    </w:p>
    <w:p>
      <w:pPr>
        <w:spacing w:before="50" w:after="0" w:line="183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characteristic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pores.</w:t>
      </w:r>
    </w:p>
    <w:p>
      <w:pPr>
        <w:spacing w:before="50" w:after="0" w:line="183" w:lineRule="exact"/>
        <w:ind w:firstLine="1" w:left="166"/>
        <w:jc w:val="left"/>
        <w:rPr>
          <w:rFonts w:ascii="Arial" w:hAnsi="Arial" w:cs="Arial" w:eastAsia="Arial"/>
          <w:sz w:val="16"/>
          <w:szCs w:val="16"/>
          <w:color w:val="000000"/>
          <w:spacing w:val="-20"/>
          <w:noProof/>
        </w:rPr>
        <w:sectPr>
          <w:type w:val="continuous"/>
          <w:pgSz w:w="11906" w:h="15874"/>
          <w:pgMar w:top="632" w:right="623" w:bottom="431" w:left="623" w:header="0" w:footer="0" w:gutter="0"/>
          <w:cols w:sep="0" w:num="2" w:space="26"/>
        </w:sectPr>
      </w:pPr>
    </w:p>
    <w:p>
      <w:pPr>
        <w:spacing w:before="242" w:after="0" w:line="128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noProof/>
        </w:rPr>
      </w:pP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t>4</w:t>
      </w:r>
    </w:p>
    <w:p>
      <w:pPr>
        <w:spacing w:before="282" w:after="0" w:line="128" w:lineRule="exact"/>
        <w:ind w:firstLine="1" w:left="5301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sectPr>
          <w:type w:val="continuous"/>
          <w:pgSz w:w="11906" w:h="15874"/>
          <w:pgMar w:top="632" w:right="623" w:bottom="431" w:left="623" w:header="0" w:footer="0" w:gutter="0"/>
        </w:sectPr>
      </w:pPr>
    </w:p>
    <w:bookmarkStart w:id="5" w:name="5"/>
    <w:bookmarkEnd w:id="5"/>
    <w:p>
      <w:pPr>
        <w:tabs>
          <w:tab w:val="left" w:pos="8044"/>
        </w:tabs>
        <w:spacing w:before="100" w:after="0" w:line="128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>J.-H.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6"/>
          <w:noProof/>
        </w:rPr>
        <w:t>Lv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8"/>
          <w:noProof/>
        </w:rPr>
        <w:t>et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1"/>
          <w:noProof/>
        </w:rPr>
        <w:t>al.</w:t>
      </w: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"/>
          <w:noProof/>
        </w:rPr>
        <w:t>Journal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of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1"/>
          <w:noProof/>
        </w:rPr>
        <w:t>Power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Sources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634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3"/>
          <w:noProof/>
        </w:rPr>
        <w:t>(2025)</w:t>
      </w:r>
      <w:r>
        <w:rPr>
          <w:rFonts w:ascii="Arial" w:hAnsi="Arial" w:cs="Arial" w:eastAsia="Arial"/>
          <w:sz w:val="13"/>
          <w:szCs w:val="13"/>
          <w:color w:val="000000"/>
          <w:i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236505</w:t>
      </w:r>
    </w:p>
    <w:p>
      <w:pPr>
        <w:spacing w:before="100" w:after="0" w:line="128" w:lineRule="exact"/>
        <w:ind w:firstLine="1" w:left="128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5"/>
          <w:noProof/>
        </w:rPr>
        <w:sectPr>
          <w:pgSz w:w="11906" w:h="15874"/>
          <w:pgMar w:top="632" w:right="623" w:bottom="431" w:left="623" w:header="0" w:footer="0" w:gutter="0"/>
        </w:sectPr>
      </w:pPr>
    </w:p>
    <w:p>
      <w:pPr>
        <w:spacing w:before="125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2014), Rect(40, 55, 517, 461), File(IMG_Depth1_X2_X1_0UhKUZj2FQySTPXgMCMRTeWpsy1c334h.JPEG)" style="position:absolute;width:517.10pt;height:460.66pt;z-index:3814;mso-position-horizontal-relative:page;margin-left:39.63pt;mso-position-vertical-relative:paragraph;margin-top:-0pt;">
            <v:imagedata r:id="rId_PY0h"/>
          </v:shape>
        </w:pict>
      </w: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149" w:after="0" w:line="180" w:lineRule="exact"/>
        <w:ind w:firstLine="1" w:left="108" w:right="4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b/>
          <w:bCs/>
          <w:spacing w:val="5"/>
          <w:noProof/>
        </w:rPr>
        <w:t>Fig.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6"/>
          <w:noProof/>
        </w:rPr>
        <w:t>4.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3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(a)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N</w:t>
      </w:r>
      <w:r>
        <w:rPr>
          <w:rFonts w:ascii="Arial" w:hAnsi="Arial" w:cs="Arial" w:eastAsia="Arial"/>
          <w:sz w:val="11"/>
          <w:szCs w:val="11"/>
          <w:color w:val="000000"/>
          <w:spacing w:val="1"/>
          <w:noProof/>
        </w:rPr>
        <w:t>2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adsorption-desorption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isotherms,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TeX_CM_Maths_Symbols" w:hAnsi="TeX_CM_Maths_Symbols" w:cs="TeX_CM_Maths_Symbols" w:eastAsia="TeX_CM_Maths_Symbols"/>
          <w:sz w:val="14"/>
          <w:szCs w:val="14"/>
          <w:color w:val="000000"/>
          <w:spacing w:val="2"/>
          <w:noProof/>
        </w:rPr>
        <w:t>+</w:t>
      </w:r>
      <w:r>
        <w:rPr>
          <w:rFonts w:ascii="Arial" w:hAnsi="Arial" w:cs="Arial" w:eastAsia="Arial"/>
          <w:sz w:val="14"/>
          <w:szCs w:val="14"/>
          <w:color w:val="000000"/>
          <w:i/>
          <w:spacing w:val="4"/>
          <w:noProof/>
        </w:rPr>
        <w:t>x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represents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number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units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by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which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isotherm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is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shifted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upward,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(b)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Raman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spectra,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(c)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XRD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patterns,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(d)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Peak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fitting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(002)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peaks,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(e)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High-resolution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O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1s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spectra,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(f)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Closed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pore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volume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7"/>
          <w:noProof/>
        </w:rPr>
        <w:t>PCC,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MPCC,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MPCC-1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MPCC-2.</w:t>
      </w:r>
    </w:p>
    <w:p>
      <w:pPr>
        <w:spacing w:before="149" w:after="0" w:line="180" w:lineRule="exact"/>
        <w:ind w:firstLine="1" w:left="128" w:right="24"/>
        <w:jc w:val="left"/>
        <w:rPr>
          <w:rFonts w:ascii="Arial" w:hAnsi="Arial" w:cs="Arial" w:eastAsia="Arial"/>
          <w:sz w:val="14"/>
          <w:szCs w:val="14"/>
          <w:color w:val="000000"/>
          <w:spacing w:val="17"/>
          <w:noProof/>
        </w:rPr>
        <w:sectPr>
          <w:type w:val="continuous"/>
          <w:pgSz w:w="11906" w:h="15874"/>
          <w:pgMar w:top="632" w:right="623" w:bottom="431" w:left="623" w:header="0" w:footer="0" w:gutter="0"/>
        </w:sectPr>
      </w:pPr>
    </w:p>
    <w:p>
      <w:pPr>
        <w:tabs>
          <w:tab w:val="left" w:pos="495"/>
        </w:tabs>
        <w:spacing w:before="294" w:after="0" w:line="159" w:lineRule="exact"/>
        <w:ind w:firstLine="1" w:left="88"/>
        <w:jc w:val="left"/>
        <w:rPr>
          <w:rFonts w:ascii="Arial" w:hAnsi="Arial" w:cs="Arial" w:eastAsia="Arial"/>
          <w:sz w:val="16"/>
          <w:szCs w:val="16"/>
          <w:color w:val="000000"/>
          <w:i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i/>
          <w:spacing w:val="0"/>
          <w:noProof/>
        </w:rPr>
        <w:t>3.2.</w:t>
      </w:r>
      <w:r>
        <w:rPr>
          <w:rFonts w:ascii="Arial" w:hAnsi="Arial" w:cs="Arial" w:eastAsia="Arial"/>
          <w:sz w:val="16"/>
          <w:szCs w:val="16"/>
          <w:color w:val="000000"/>
          <w:i/>
          <w:spacing w:val="1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i/>
          <w:spacing w:val="-8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i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9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i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7"/>
          <w:noProof/>
        </w:rPr>
        <w:t>properties</w:t>
      </w:r>
      <w:r>
        <w:rPr>
          <w:rFonts w:ascii="Arial" w:hAnsi="Arial" w:cs="Arial" w:eastAsia="Arial"/>
          <w:sz w:val="16"/>
          <w:szCs w:val="16"/>
          <w:color w:val="000000"/>
          <w:i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i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7"/>
          <w:noProof/>
        </w:rPr>
        <w:t>petroleum</w:t>
      </w:r>
      <w:r>
        <w:rPr>
          <w:rFonts w:ascii="Arial" w:hAnsi="Arial" w:cs="Arial" w:eastAsia="Arial"/>
          <w:sz w:val="16"/>
          <w:szCs w:val="16"/>
          <w:color w:val="000000"/>
          <w:i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7"/>
          <w:noProof/>
        </w:rPr>
        <w:t>coke-derived</w:t>
      </w:r>
      <w:r>
        <w:rPr>
          <w:rFonts w:ascii="Arial" w:hAnsi="Arial" w:cs="Arial" w:eastAsia="Arial"/>
          <w:sz w:val="16"/>
          <w:szCs w:val="16"/>
          <w:color w:val="000000"/>
          <w:i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6"/>
          <w:noProof/>
        </w:rPr>
        <w:t>carbon</w:t>
      </w:r>
    </w:p>
    <w:p>
      <w:pPr>
        <w:spacing w:before="205" w:after="0" w:line="210" w:lineRule="exact"/>
        <w:ind w:firstLine="239" w:left="88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electrochemical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performances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were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evaluated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half-cell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using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metallic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counter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electrode.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galvano­-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static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charge-discharge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(GCD)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curves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samples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shown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 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4"/>
          <w:noProof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a.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Due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its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phase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small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interlayer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spacing,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0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low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specific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106.0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mAh</w:t>
      </w:r>
    </w:p>
    <w:p>
      <w:pPr>
        <w:spacing w:before="0" w:after="0" w:line="210" w:lineRule="exact"/>
        <w:ind w:firstLine="1" w:left="108" w:right="12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g</w:t>
      </w:r>
      <w:r>
        <w:rPr>
          <w:rFonts w:ascii="Arial Rounded MT Bold" w:hAnsi="Arial Rounded MT Bold" w:cs="Arial Rounded MT Bold" w:eastAsia="Arial Rounded MT Bold"/>
          <w:sz w:val="16"/>
          <w:szCs w:val="16"/>
          <w:color w:val="000000"/>
          <w:spacing w:val="1"/>
          <w:noProof/>
        </w:rPr>
        <w:t>⁻</w:t>
      </w:r>
      <w:r>
        <w:rPr>
          <w:rFonts w:ascii="Arial" w:hAnsi="Arial" w:cs="Arial" w:eastAsia="Arial"/>
          <w:sz w:val="16"/>
          <w:szCs w:val="16"/>
          <w:color w:val="000000"/>
          <w:vertAlign w:val="superscript"/>
          <w:spacing w:val="1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follows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behavior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soft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prominent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sloping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region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(</w:t>
      </w:r>
      <w:r>
        <w:rPr>
          <w:rFonts w:ascii="Arial" w:hAnsi="Arial" w:cs="Arial" w:eastAsia="Arial"/>
          <w:sz w:val="16"/>
          <w:szCs w:val="16"/>
          <w:color w:val="000000"/>
          <w:i/>
          <w:spacing w:val="80"/>
          <w:noProof/>
        </w:rPr>
        <w:t>&gt;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0.1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V)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negligible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region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(</w:t>
      </w:r>
      <w:r>
        <w:rPr>
          <w:rFonts w:ascii="Arial" w:hAnsi="Arial" w:cs="Arial" w:eastAsia="Arial"/>
          <w:sz w:val="16"/>
          <w:szCs w:val="16"/>
          <w:color w:val="000000"/>
          <w:i/>
          <w:spacing w:val="29"/>
          <w:noProof/>
        </w:rPr>
        <w:t>&lt;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0.1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V).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ICE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only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62.3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%.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Since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low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specific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area,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4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loss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mainly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attributed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4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irreversible</w:t>
      </w:r>
    </w:p>
    <w:p>
      <w:pPr>
        <w:spacing w:before="12" w:after="0" w:line="208" w:lineRule="exact"/>
        <w:ind w:firstLine="1" w:left="88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insertion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behavior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ions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domains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small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inter­-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layer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spacing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rather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than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formation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large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amount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SEI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51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].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Both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MPCC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MPCC-</w:t>
      </w:r>
      <w:r>
        <w:rPr>
          <w:rFonts w:ascii="Arial" w:hAnsi="Arial" w:cs="Arial" w:eastAsia="Arial"/>
          <w:sz w:val="16"/>
          <w:szCs w:val="16"/>
          <w:color w:val="000000"/>
          <w:i/>
          <w:spacing w:val="-2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exhibit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highly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disordered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turbostratic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structure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large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interlayer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spacing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abundant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accessible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pores,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facilitate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ions.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result,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MPCC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MPCC-</w:t>
      </w:r>
      <w:r>
        <w:rPr>
          <w:rFonts w:ascii="Arial" w:hAnsi="Arial" w:cs="Arial" w:eastAsia="Arial"/>
          <w:sz w:val="16"/>
          <w:szCs w:val="16"/>
          <w:color w:val="000000"/>
          <w:i/>
          <w:spacing w:val="1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exhibit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significantly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improved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ICE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capacity,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consistent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hard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storage</w:t>
      </w:r>
    </w:p>
    <w:p>
      <w:pPr>
        <w:spacing w:before="294" w:after="0" w:line="159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behavior.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Among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them,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highest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</w:p>
    <w:p>
      <w:pPr>
        <w:tabs>
          <w:tab w:val="left" w:pos="392"/>
          <w:tab w:val="left" w:pos="882"/>
          <w:tab w:val="left" w:pos="1304"/>
          <w:tab w:val="left" w:pos="1635"/>
          <w:tab w:val="left" w:pos="1984"/>
          <w:tab w:val="left" w:pos="2317"/>
          <w:tab w:val="left" w:pos="2542"/>
          <w:tab w:val="left" w:pos="2944"/>
          <w:tab w:val="left" w:pos="3213"/>
          <w:tab w:val="left" w:pos="3565"/>
          <w:tab w:val="left" w:pos="4040"/>
          <w:tab w:val="left" w:pos="5048"/>
        </w:tabs>
        <w:spacing w:before="0" w:after="0" w:line="209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322.0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mAh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1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ICE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84.0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%.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slight</w:t>
      </w:r>
      <w:r>
        <w:rPr>
          <w:rFonts w:ascii="Arial" w:hAnsi="Arial" w:cs="Arial" w:eastAsia="Arial"/>
          <w:sz w:val="16"/>
          <w:szCs w:val="16"/>
          <w:color w:val="000000"/>
          <w:spacing w:val="14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deterioration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</w:p>
    <w:p>
      <w:pPr>
        <w:spacing w:before="0" w:after="0" w:line="210" w:lineRule="exact"/>
        <w:ind w:firstLine="1" w:left="145" w:right="3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ICE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MPCC-2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mainly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attributed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excessive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ball-milling,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increases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defective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surfaces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reduces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content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pores.</w:t>
      </w:r>
    </w:p>
    <w:p>
      <w:pPr>
        <w:spacing w:before="0" w:after="0" w:line="210" w:lineRule="exact"/>
        <w:ind w:firstLine="240" w:left="145" w:right="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sloping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samples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based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on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first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charge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curve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shown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b.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increased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MPCC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MPCC-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mainly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dominated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plateau</w:t>
      </w:r>
    </w:p>
    <w:p>
      <w:pPr>
        <w:tabs>
          <w:tab w:val="left" w:pos="3267"/>
        </w:tabs>
        <w:spacing w:before="0" w:after="0" w:line="209" w:lineRule="exact"/>
        <w:ind w:firstLine="1" w:left="146"/>
        <w:jc w:val="left"/>
        <w:rPr>
          <w:rFonts w:ascii="Arial" w:hAnsi="Arial" w:cs="Arial" w:eastAsia="Arial"/>
          <w:sz w:val="12"/>
          <w:szCs w:val="12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capacity,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increases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28.9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mAh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-1"/>
          <w:noProof/>
        </w:rPr>
        <w:t>−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2"/>
          <w:szCs w:val="12"/>
          <w:color w:val="000000"/>
          <w:spacing w:val="3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185.8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mAh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1</w:t>
      </w:r>
    </w:p>
    <w:p>
      <w:pPr>
        <w:spacing w:before="11" w:after="0" w:line="208" w:lineRule="exact"/>
        <w:ind w:firstLine="1" w:left="12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MPCC-1.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expansion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interlayer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spacing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increase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accessible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pores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induced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modification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crucial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enhancing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PC-based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carbon.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increased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sloping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benefits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higher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disorder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7"/>
          <w:noProof/>
        </w:rPr>
        <w:t>C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6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content.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rate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performance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results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c)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show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samples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gradually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decreases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increasing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current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density. 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1"/>
          <w:noProof/>
        </w:rPr>
        <w:t>S9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shows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GCD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curves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each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sample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different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current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den­-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sities,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along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corresponding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sloping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ca­-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pacity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change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curves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52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shown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5"/>
          <w:noProof/>
        </w:rPr>
        <w:t>S9f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capacity</w:t>
      </w:r>
    </w:p>
    <w:p>
      <w:pPr>
        <w:spacing w:before="11" w:after="0" w:line="208" w:lineRule="exact"/>
        <w:ind w:firstLine="1" w:left="165"/>
        <w:jc w:val="both"/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sectPr>
          <w:type w:val="continuous"/>
          <w:pgSz w:w="11906" w:h="15874"/>
          <w:pgMar w:top="632" w:right="623" w:bottom="431" w:left="623" w:header="0" w:footer="0" w:gutter="0"/>
          <w:cols w:sep="0" w:num="2" w:space="26"/>
        </w:sectPr>
      </w:pPr>
    </w:p>
    <w:p>
      <w:pPr>
        <w:spacing w:before="244" w:after="0" w:line="128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noProof/>
        </w:rPr>
      </w:pP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t>5</w:t>
      </w:r>
    </w:p>
    <w:p>
      <w:pPr>
        <w:spacing w:before="284" w:after="0" w:line="128" w:lineRule="exact"/>
        <w:ind w:firstLine="1" w:left="5301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sectPr>
          <w:type w:val="continuous"/>
          <w:pgSz w:w="11906" w:h="15874"/>
          <w:pgMar w:top="632" w:right="623" w:bottom="431" w:left="623" w:header="0" w:footer="0" w:gutter="0"/>
        </w:sectPr>
      </w:pPr>
    </w:p>
    <w:bookmarkStart w:id="6" w:name="6"/>
    <w:bookmarkEnd w:id="6"/>
    <w:p>
      <w:pPr>
        <w:tabs>
          <w:tab w:val="left" w:pos="8044"/>
        </w:tabs>
        <w:spacing w:before="100" w:after="0" w:line="128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>J.-H.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6"/>
          <w:noProof/>
        </w:rPr>
        <w:t>Lv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8"/>
          <w:noProof/>
        </w:rPr>
        <w:t>et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1"/>
          <w:noProof/>
        </w:rPr>
        <w:t>al.</w:t>
      </w: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"/>
          <w:noProof/>
        </w:rPr>
        <w:t>Journal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of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1"/>
          <w:noProof/>
        </w:rPr>
        <w:t>Power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Sources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634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3"/>
          <w:noProof/>
        </w:rPr>
        <w:t>(2025)</w:t>
      </w:r>
      <w:r>
        <w:rPr>
          <w:rFonts w:ascii="Arial" w:hAnsi="Arial" w:cs="Arial" w:eastAsia="Arial"/>
          <w:sz w:val="13"/>
          <w:szCs w:val="13"/>
          <w:color w:val="000000"/>
          <w:i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236505</w:t>
      </w:r>
    </w:p>
    <w:p>
      <w:pPr>
        <w:spacing w:before="100" w:after="0" w:line="128" w:lineRule="exact"/>
        <w:ind w:firstLine="1" w:left="128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5"/>
          <w:noProof/>
        </w:rPr>
        <w:sectPr>
          <w:pgSz w:w="11906" w:h="15874"/>
          <w:pgMar w:top="632" w:right="624" w:bottom="431" w:left="624" w:header="0" w:footer="0" w:gutter="0"/>
        </w:sectPr>
      </w:pPr>
    </w:p>
    <w:p>
      <w:pPr>
        <w:spacing w:before="101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2074), Rect(40, 55, 517, 436), File(IMG_Depth1_X2_X1_8DDTV3ZR0O9H7b6IsXLpBbBbDpyypz1W.JPEG)" style="position:absolute;width:517.25pt;height:435.74pt;z-index:3814;mso-position-horizontal-relative:page;margin-left:39.63pt;mso-position-vertical-relative:paragraph;margin-top:1pt;">
            <v:imagedata r:id="rId_tMQ6"/>
          </v:shape>
        </w:pict>
      </w: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177" w:after="0" w:line="190" w:lineRule="exact"/>
        <w:ind w:firstLine="1" w:left="108" w:right="8"/>
        <w:jc w:val="both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b/>
          <w:bCs/>
          <w:spacing w:val="5"/>
          <w:noProof/>
        </w:rPr>
        <w:t>Fig.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6"/>
          <w:noProof/>
        </w:rPr>
        <w:t>5.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3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(a)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8"/>
          <w:noProof/>
        </w:rPr>
        <w:t>GCD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curves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at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20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mA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g</w:t>
      </w:r>
      <w:r>
        <w:rPr>
          <w:rFonts w:ascii="TeX_CM_Maths_Symbols" w:hAnsi="TeX_CM_Maths_Symbols" w:cs="TeX_CM_Maths_Symbols" w:eastAsia="TeX_CM_Maths_Symbols"/>
          <w:sz w:val="11"/>
          <w:szCs w:val="11"/>
          <w:color w:val="000000"/>
          <w:spacing w:val="55"/>
          <w:noProof/>
        </w:rPr>
        <w:t>−</w:t>
      </w:r>
      <w:r>
        <w:rPr>
          <w:rFonts w:ascii="Arial" w:hAnsi="Arial" w:cs="Arial" w:eastAsia="Arial"/>
          <w:sz w:val="11"/>
          <w:szCs w:val="11"/>
          <w:color w:val="000000"/>
          <w:spacing w:val="-1"/>
          <w:noProof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,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(b)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Capacity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contribution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sloping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plateau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region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first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cycle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discharge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curve,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(c)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Rate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capability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8"/>
          <w:noProof/>
        </w:rPr>
        <w:t>PCC,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MPCC,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MPCC-1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MPCC-2.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7"/>
          <w:noProof/>
        </w:rPr>
        <w:t>(d)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GCD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curves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at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20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mA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g</w:t>
      </w:r>
      <w:r>
        <w:rPr>
          <w:rFonts w:ascii="TeX_CM_Maths_Symbols" w:hAnsi="TeX_CM_Maths_Symbols" w:cs="TeX_CM_Maths_Symbols" w:eastAsia="TeX_CM_Maths_Symbols"/>
          <w:sz w:val="11"/>
          <w:szCs w:val="11"/>
          <w:color w:val="000000"/>
          <w:spacing w:val="55"/>
          <w:noProof/>
        </w:rPr>
        <w:t>−</w:t>
      </w:r>
      <w:r>
        <w:rPr>
          <w:rFonts w:ascii="Arial" w:hAnsi="Arial" w:cs="Arial" w:eastAsia="Arial"/>
          <w:sz w:val="11"/>
          <w:szCs w:val="11"/>
          <w:color w:val="000000"/>
          <w:spacing w:val="-1"/>
          <w:noProof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,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(e)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Rate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capability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MPCC-1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using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ether-based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electrolyte.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(f)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Comparative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ICE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specific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capacity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soft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carbon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precursor-derived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carbons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at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0"/>
          <w:noProof/>
        </w:rPr>
        <w:t>low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current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densities.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(g)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Cycling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performance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using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ester-based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electrolyte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at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0.1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7"/>
          <w:noProof/>
        </w:rPr>
        <w:t>A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g</w:t>
      </w:r>
      <w:r>
        <w:rPr>
          <w:rFonts w:ascii="TeX_CM_Maths_Symbols" w:hAnsi="TeX_CM_Maths_Symbols" w:cs="TeX_CM_Maths_Symbols" w:eastAsia="TeX_CM_Maths_Symbols"/>
          <w:sz w:val="11"/>
          <w:szCs w:val="11"/>
          <w:color w:val="000000"/>
          <w:spacing w:val="56"/>
          <w:noProof/>
        </w:rPr>
        <w:t>−</w:t>
      </w:r>
      <w:r>
        <w:rPr>
          <w:rFonts w:ascii="Arial" w:hAnsi="Arial" w:cs="Arial" w:eastAsia="Arial"/>
          <w:sz w:val="11"/>
          <w:szCs w:val="11"/>
          <w:color w:val="000000"/>
          <w:spacing w:val="0"/>
          <w:noProof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.</w:t>
      </w:r>
    </w:p>
    <w:p>
      <w:pPr>
        <w:spacing w:before="177" w:after="0" w:line="190" w:lineRule="exact"/>
        <w:ind w:firstLine="1" w:left="128" w:right="28"/>
        <w:jc w:val="both"/>
        <w:rPr>
          <w:rFonts w:ascii="Arial" w:hAnsi="Arial" w:cs="Arial" w:eastAsia="Arial"/>
          <w:sz w:val="14"/>
          <w:szCs w:val="14"/>
          <w:color w:val="000000"/>
          <w:spacing w:val="-21"/>
          <w:noProof/>
        </w:rPr>
        <w:sectPr>
          <w:type w:val="continuous"/>
          <w:pgSz w:w="11906" w:h="15874"/>
          <w:pgMar w:top="632" w:right="624" w:bottom="431" w:left="624" w:header="0" w:footer="0" w:gutter="0"/>
        </w:sectPr>
      </w:pPr>
    </w:p>
    <w:p>
      <w:pPr>
        <w:spacing w:before="237" w:after="0" w:line="210" w:lineRule="exact"/>
        <w:ind w:firstLine="1" w:left="88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decay</w:t>
      </w:r>
      <w:r>
        <w:rPr>
          <w:rFonts w:ascii="Arial" w:hAnsi="Arial" w:cs="Arial" w:eastAsia="Arial"/>
          <w:sz w:val="16"/>
          <w:szCs w:val="16"/>
          <w:color w:val="000000"/>
          <w:spacing w:val="-24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mainly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arises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rapid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loss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capacity,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is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related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sluggish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dynamics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region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25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addition,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polarization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metallic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electrode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ester-based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elec­-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trolyte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leads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earlier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response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cut-off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voltage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half-cell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test,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also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important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factor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contributing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rapid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decay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53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Compared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ester-based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electrolytes,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faster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de-solvation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formation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thin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SEI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layer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ether-based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electrolytes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facilitate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faster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rate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kinetics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provide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more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accurate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reflection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rate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performance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-4"/>
          <w:noProof/>
        </w:rPr>
        <w:t>54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ether-based</w:t>
      </w:r>
    </w:p>
    <w:p>
      <w:pPr>
        <w:tabs>
          <w:tab w:val="left" w:pos="987"/>
          <w:tab w:val="left" w:pos="1630"/>
          <w:tab w:val="left" w:pos="2253"/>
          <w:tab w:val="left" w:pos="2404"/>
          <w:tab w:val="left" w:pos="3164"/>
          <w:tab w:val="left" w:pos="3821"/>
          <w:tab w:val="left" w:pos="4030"/>
          <w:tab w:val="left" w:pos="4502"/>
          <w:tab w:val="left" w:pos="4907"/>
        </w:tabs>
        <w:spacing w:before="0" w:after="0" w:line="210" w:lineRule="exact"/>
        <w:ind w:firstLine="1" w:left="108"/>
        <w:jc w:val="left"/>
        <w:rPr>
          <w:rFonts w:ascii="Arial" w:hAnsi="Arial" w:cs="Arial" w:eastAsia="Arial"/>
          <w:sz w:val="12"/>
          <w:szCs w:val="12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electrolyte,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-42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326.3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mAh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1</w:t>
      </w:r>
    </w:p>
    <w:p>
      <w:pPr>
        <w:spacing w:before="0" w:after="0" w:line="210" w:lineRule="exact"/>
        <w:ind w:firstLine="1" w:left="108" w:right="41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ICE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90.0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%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d).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decay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rate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sloping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5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5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5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current</w:t>
      </w:r>
      <w:r>
        <w:rPr>
          <w:rFonts w:ascii="Arial" w:hAnsi="Arial" w:cs="Arial" w:eastAsia="Arial"/>
          <w:sz w:val="16"/>
          <w:szCs w:val="16"/>
          <w:color w:val="000000"/>
          <w:spacing w:val="5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density</w:t>
      </w:r>
      <w:r>
        <w:rPr>
          <w:rFonts w:ascii="Arial" w:hAnsi="Arial" w:cs="Arial" w:eastAsia="Arial"/>
          <w:sz w:val="16"/>
          <w:szCs w:val="16"/>
          <w:color w:val="000000"/>
          <w:spacing w:val="5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5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significantly</w:t>
      </w:r>
      <w:r>
        <w:rPr>
          <w:rFonts w:ascii="Arial" w:hAnsi="Arial" w:cs="Arial" w:eastAsia="Arial"/>
          <w:sz w:val="16"/>
          <w:szCs w:val="16"/>
          <w:color w:val="000000"/>
          <w:spacing w:val="5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reduced,</w:t>
      </w:r>
      <w:r>
        <w:rPr>
          <w:rFonts w:ascii="Arial" w:hAnsi="Arial" w:cs="Arial" w:eastAsia="Arial"/>
          <w:sz w:val="16"/>
          <w:szCs w:val="16"/>
          <w:color w:val="000000"/>
          <w:spacing w:val="5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5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</w:p>
    <w:p>
      <w:pPr>
        <w:tabs>
          <w:tab w:val="left" w:pos="2709"/>
        </w:tabs>
        <w:spacing w:before="0" w:after="0" w:line="209" w:lineRule="exact"/>
        <w:ind w:firstLine="1" w:left="88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139.2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mAh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-1"/>
          <w:noProof/>
        </w:rPr>
        <w:t>−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2"/>
          <w:szCs w:val="12"/>
          <w:color w:val="000000"/>
          <w:spacing w:val="8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maintained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2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8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e</w:t>
      </w:r>
    </w:p>
    <w:p>
      <w:pPr>
        <w:spacing w:before="0" w:after="0" w:line="210" w:lineRule="exact"/>
        <w:ind w:firstLine="1" w:left="108" w:right="32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2196D1"/>
          <w:spacing w:val="-10"/>
          <w:noProof/>
        </w:rPr>
        <w:t>S9g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).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above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results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indicate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electrolyte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plays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decisive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role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unlocking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potential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materials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with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well-designed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structure.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ICE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soft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precursor-derived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reported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recently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low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current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density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are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summarized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43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f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Table</w:t>
      </w:r>
      <w:r>
        <w:rPr>
          <w:rFonts w:ascii="Arial" w:hAnsi="Arial" w:cs="Arial" w:eastAsia="Arial"/>
          <w:sz w:val="16"/>
          <w:szCs w:val="16"/>
          <w:color w:val="2196D1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2"/>
          <w:noProof/>
        </w:rPr>
        <w:t>S6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outstanding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ICE.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Additionally,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good</w:t>
      </w:r>
    </w:p>
    <w:p>
      <w:pPr>
        <w:spacing w:before="245" w:after="0" w:line="209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cycling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stability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almost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no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degradation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0.1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7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after</w:t>
      </w:r>
    </w:p>
    <w:p>
      <w:pPr>
        <w:spacing w:before="0" w:after="0" w:line="210" w:lineRule="exact"/>
        <w:ind w:firstLine="1" w:left="145" w:right="1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100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cycles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ester-based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electrolyte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99.5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%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retention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after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60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cycles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ether-based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electrolyte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g,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8"/>
          <w:noProof/>
        </w:rPr>
        <w:t>S9h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).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After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400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cycles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long-term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cycle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9"/>
          <w:noProof/>
        </w:rPr>
        <w:t>S10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),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retention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91.6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%,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significantly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better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than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(76.5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%).</w:t>
      </w:r>
    </w:p>
    <w:p>
      <w:pPr>
        <w:spacing w:before="312" w:after="0" w:line="210" w:lineRule="exact"/>
        <w:ind w:firstLine="1" w:left="145" w:right="156"/>
        <w:jc w:val="left"/>
        <w:rPr>
          <w:rFonts w:ascii="Arial" w:hAnsi="Arial" w:cs="Arial" w:eastAsia="Arial"/>
          <w:sz w:val="16"/>
          <w:szCs w:val="16"/>
          <w:color w:val="000000"/>
          <w:i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i/>
          <w:spacing w:val="0"/>
          <w:noProof/>
        </w:rPr>
        <w:t>3.3.</w:t>
      </w:r>
      <w:r>
        <w:rPr>
          <w:rFonts w:ascii="Arial" w:hAnsi="Arial" w:cs="Arial" w:eastAsia="Arial"/>
          <w:sz w:val="16"/>
          <w:szCs w:val="16"/>
          <w:color w:val="000000"/>
          <w:i/>
          <w:spacing w:val="5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9"/>
          <w:noProof/>
        </w:rPr>
        <w:t>Revealing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7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9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9"/>
          <w:noProof/>
        </w:rPr>
        <w:t>mechanism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6"/>
          <w:noProof/>
        </w:rPr>
        <w:t>petroleum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7"/>
          <w:noProof/>
        </w:rPr>
        <w:t>coke-derived </w:t>
      </w:r>
      <w:r>
        <w:rPr>
          <w:rFonts w:ascii="Arial" w:hAnsi="Arial" w:cs="Arial" w:eastAsia="Arial"/>
          <w:sz w:val="16"/>
          <w:szCs w:val="16"/>
          <w:color w:val="000000"/>
          <w:i/>
          <w:spacing w:val="-5"/>
          <w:noProof/>
        </w:rPr>
        <w:t>carbon</w:t>
      </w:r>
    </w:p>
    <w:p>
      <w:pPr>
        <w:spacing w:before="205" w:after="0" w:line="210" w:lineRule="exact"/>
        <w:ind w:firstLine="240" w:left="12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structural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changes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7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samples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first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discharge-charge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were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studied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in-situ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XRD.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shown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 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6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4"/>
          <w:noProof/>
        </w:rPr>
        <w:t>S11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(002)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remains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almost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4"/>
          <w:noProof/>
        </w:rPr>
        <w:t>un­-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changed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open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circuit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voltage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(OCV)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0.5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V,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adsorption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process.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When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voltage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decreases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0.5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V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to</w:t>
      </w:r>
    </w:p>
    <w:p>
      <w:pPr>
        <w:spacing w:before="0" w:after="0" w:line="210" w:lineRule="exact"/>
        <w:ind w:firstLine="1" w:left="145" w:right="1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0.1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V,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(002)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shifts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lower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angle,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expansion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interlayer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spacing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due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insertion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55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Below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0.1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V,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(002)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negligible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shift,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suggesting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closed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pore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filling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ions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may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occurring.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(002)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gradually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recovers</w:t>
      </w:r>
      <w:r>
        <w:rPr>
          <w:rFonts w:ascii="Arial" w:hAnsi="Arial" w:cs="Arial" w:eastAsia="Arial"/>
          <w:sz w:val="16"/>
          <w:szCs w:val="16"/>
          <w:color w:val="000000"/>
          <w:spacing w:val="7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7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its</w:t>
      </w:r>
      <w:r>
        <w:rPr>
          <w:rFonts w:ascii="Arial" w:hAnsi="Arial" w:cs="Arial" w:eastAsia="Arial"/>
          <w:sz w:val="16"/>
          <w:szCs w:val="16"/>
          <w:color w:val="000000"/>
          <w:spacing w:val="7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original</w:t>
      </w:r>
      <w:r>
        <w:rPr>
          <w:rFonts w:ascii="Arial" w:hAnsi="Arial" w:cs="Arial" w:eastAsia="Arial"/>
          <w:sz w:val="16"/>
          <w:szCs w:val="16"/>
          <w:color w:val="000000"/>
          <w:spacing w:val="7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position</w:t>
      </w:r>
      <w:r>
        <w:rPr>
          <w:rFonts w:ascii="Arial" w:hAnsi="Arial" w:cs="Arial" w:eastAsia="Arial"/>
          <w:sz w:val="16"/>
          <w:szCs w:val="16"/>
          <w:color w:val="000000"/>
          <w:spacing w:val="7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7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7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desodiation</w:t>
      </w:r>
      <w:r>
        <w:rPr>
          <w:rFonts w:ascii="Arial" w:hAnsi="Arial" w:cs="Arial" w:eastAsia="Arial"/>
          <w:sz w:val="16"/>
          <w:szCs w:val="16"/>
          <w:color w:val="000000"/>
          <w:spacing w:val="7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process,</w:t>
      </w:r>
    </w:p>
    <w:p>
      <w:pPr>
        <w:spacing w:before="0" w:after="0" w:line="210" w:lineRule="exact"/>
        <w:ind w:firstLine="1" w:left="165" w:right="21"/>
        <w:jc w:val="both"/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sectPr>
          <w:type w:val="continuous"/>
          <w:pgSz w:w="11906" w:h="15874"/>
          <w:pgMar w:top="632" w:right="624" w:bottom="431" w:left="624" w:header="0" w:footer="0" w:gutter="0"/>
          <w:cols w:sep="0" w:num="2" w:space="27"/>
        </w:sectPr>
      </w:pPr>
    </w:p>
    <w:p>
      <w:pPr>
        <w:spacing w:before="237" w:after="0" w:line="128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noProof/>
        </w:rPr>
      </w:pP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t>6</w:t>
      </w:r>
    </w:p>
    <w:p>
      <w:pPr>
        <w:spacing w:before="277" w:after="0" w:line="128" w:lineRule="exact"/>
        <w:ind w:firstLine="1" w:left="530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sectPr>
          <w:type w:val="continuous"/>
          <w:pgSz w:w="11906" w:h="15874"/>
          <w:pgMar w:top="632" w:right="624" w:bottom="431" w:left="624" w:header="0" w:footer="0" w:gutter="0"/>
        </w:sectPr>
      </w:pPr>
    </w:p>
    <w:bookmarkStart w:id="7" w:name="7"/>
    <w:bookmarkEnd w:id="7"/>
    <w:p>
      <w:pPr>
        <w:tabs>
          <w:tab w:val="left" w:pos="8044"/>
        </w:tabs>
        <w:spacing w:before="100" w:after="0" w:line="128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>J.-H.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6"/>
          <w:noProof/>
        </w:rPr>
        <w:t>Lv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8"/>
          <w:noProof/>
        </w:rPr>
        <w:t>et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1"/>
          <w:noProof/>
        </w:rPr>
        <w:t>al.</w:t>
      </w: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"/>
          <w:noProof/>
        </w:rPr>
        <w:t>Journal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of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1"/>
          <w:noProof/>
        </w:rPr>
        <w:t>Power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Sources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634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3"/>
          <w:noProof/>
        </w:rPr>
        <w:t>(2025)</w:t>
      </w:r>
      <w:r>
        <w:rPr>
          <w:rFonts w:ascii="Arial" w:hAnsi="Arial" w:cs="Arial" w:eastAsia="Arial"/>
          <w:sz w:val="13"/>
          <w:szCs w:val="13"/>
          <w:color w:val="000000"/>
          <w:i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236505</w:t>
      </w:r>
    </w:p>
    <w:p>
      <w:pPr>
        <w:spacing w:before="100" w:after="0" w:line="128" w:lineRule="exact"/>
        <w:ind w:firstLine="1" w:left="128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5"/>
          <w:noProof/>
        </w:rPr>
        <w:sectPr>
          <w:pgSz w:w="11906" w:h="15874"/>
          <w:pgMar w:top="632" w:right="624" w:bottom="431" w:left="624" w:header="0" w:footer="0" w:gutter="0"/>
        </w:sectPr>
      </w:pPr>
    </w:p>
    <w:p>
      <w:pPr>
        <w:spacing w:before="102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-1038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2092), Rect(40, 55, 517, 458), File(IMG_Depth1_X2_X1_kIO8MixUV1aqG340Rdkrgr8YdEtjaydB.JPEG)" style="position:absolute;width:517.10pt;height:457.92pt;z-index:3814;mso-position-horizontal-relative:page;margin-left:39.63pt;mso-position-vertical-relative:paragraph;margin-top:1pt;">
            <v:imagedata r:id="rId_TvVv"/>
          </v:shape>
        </w:pict>
      </w: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spacing w:before="0" w:after="0" w:line="130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</w:p>
    <w:p>
      <w:pPr>
        <w:tabs>
          <w:tab w:val="left" w:pos="621"/>
        </w:tabs>
        <w:spacing w:before="143" w:after="0" w:line="143" w:lineRule="exact"/>
        <w:ind w:firstLine="1" w:left="108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b/>
          <w:bCs/>
          <w:spacing w:val="5"/>
          <w:noProof/>
        </w:rPr>
        <w:t>Fig.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6"/>
          <w:noProof/>
        </w:rPr>
        <w:t>6.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13"/>
          <w:noProof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(a)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In-situ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XRD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patterns,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(b)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Na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1s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at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different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voltages,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(c)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O 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1s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at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stage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pristine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discharge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to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0.5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V,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0.1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V,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0.01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V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states,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(d)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CV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curves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at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different</w:t>
      </w:r>
    </w:p>
    <w:p>
      <w:pPr>
        <w:spacing w:before="0" w:after="0" w:line="183" w:lineRule="exact"/>
        <w:ind w:firstLine="1" w:left="108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scan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rates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MPCC-1.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(e)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Na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45"/>
          <w:noProof/>
        </w:rPr>
        <w:t>+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ions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apparent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diffusion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coefficients</w:t>
      </w:r>
      <w:r>
        <w:rPr>
          <w:rFonts w:ascii="Arial" w:hAnsi="Arial" w:cs="Arial" w:eastAsia="Arial"/>
          <w:sz w:val="14"/>
          <w:szCs w:val="14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1"/>
          <w:noProof/>
        </w:rPr>
        <w:t>PCC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and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MPCC-1.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7"/>
          <w:noProof/>
        </w:rPr>
        <w:t>(f)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Sodiation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mechanism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for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MPCC-1.</w:t>
      </w:r>
    </w:p>
    <w:p>
      <w:pPr>
        <w:spacing w:before="9" w:after="0" w:line="183" w:lineRule="exact"/>
        <w:ind w:firstLine="1" w:left="128"/>
        <w:jc w:val="left"/>
        <w:rPr>
          <w:rFonts w:ascii="Arial" w:hAnsi="Arial" w:cs="Arial" w:eastAsia="Arial"/>
          <w:sz w:val="14"/>
          <w:szCs w:val="14"/>
          <w:color w:val="000000"/>
          <w:spacing w:val="-19"/>
          <w:noProof/>
        </w:rPr>
        <w:sectPr>
          <w:type w:val="continuous"/>
          <w:pgSz w:w="11906" w:h="15874"/>
          <w:pgMar w:top="632" w:right="624" w:bottom="431" w:left="624" w:header="0" w:footer="0" w:gutter="0"/>
        </w:sectPr>
      </w:pPr>
    </w:p>
    <w:p>
      <w:pPr>
        <w:spacing w:before="251" w:after="0" w:line="209" w:lineRule="exact"/>
        <w:ind w:firstLine="1" w:left="87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suggesting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large</w:t>
      </w:r>
      <w:r>
        <w:rPr>
          <w:rFonts w:ascii="Arial" w:hAnsi="Arial" w:cs="Arial" w:eastAsia="Arial"/>
          <w:sz w:val="16"/>
          <w:szCs w:val="16"/>
          <w:color w:val="000000"/>
          <w:spacing w:val="-24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interlayer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spacing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-24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facilitates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storage,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consistent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its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ICE.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similar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phe­-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nomenon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observed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7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9"/>
          <w:noProof/>
        </w:rPr>
        <w:t>S12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),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except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position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hardly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shifts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discharge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process,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suggesting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no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insertion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domains.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desodiation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process,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(002)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does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not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return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its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original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position,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an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irreversible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insertion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occurs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domains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low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interlayer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spacing.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4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irreversible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insertion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also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main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reason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its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low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ICE.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in-situ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XRD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analysis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above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two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samples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shows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sloping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PC-derived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stems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both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adsorption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insertion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processes,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while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may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derived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pore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filling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process.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Furthermore,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presence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domains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does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not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effectively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store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transport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ions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therefore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should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minimized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material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prepa­-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ration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process.</w:t>
      </w:r>
    </w:p>
    <w:p>
      <w:pPr>
        <w:spacing w:before="0" w:after="0" w:line="210" w:lineRule="exact"/>
        <w:ind w:firstLine="240" w:left="107" w:right="37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chemical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bonding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states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first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discharge-charge</w:t>
      </w:r>
      <w:r>
        <w:rPr>
          <w:rFonts w:ascii="Arial" w:hAnsi="Arial" w:cs="Arial" w:eastAsia="Arial"/>
          <w:sz w:val="16"/>
          <w:szCs w:val="16"/>
          <w:color w:val="000000"/>
          <w:spacing w:val="7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8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were</w:t>
      </w:r>
      <w:r>
        <w:rPr>
          <w:rFonts w:ascii="Arial" w:hAnsi="Arial" w:cs="Arial" w:eastAsia="Arial"/>
          <w:sz w:val="16"/>
          <w:szCs w:val="16"/>
          <w:color w:val="000000"/>
          <w:spacing w:val="7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investigated</w:t>
      </w:r>
      <w:r>
        <w:rPr>
          <w:rFonts w:ascii="Arial" w:hAnsi="Arial" w:cs="Arial" w:eastAsia="Arial"/>
          <w:sz w:val="16"/>
          <w:szCs w:val="16"/>
          <w:color w:val="000000"/>
          <w:spacing w:val="8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7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ex-situ</w:t>
      </w:r>
      <w:r>
        <w:rPr>
          <w:rFonts w:ascii="Arial" w:hAnsi="Arial" w:cs="Arial" w:eastAsia="Arial"/>
          <w:sz w:val="16"/>
          <w:szCs w:val="16"/>
          <w:color w:val="000000"/>
          <w:spacing w:val="7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XPS</w:t>
      </w:r>
      <w:r>
        <w:rPr>
          <w:rFonts w:ascii="Arial" w:hAnsi="Arial" w:cs="Arial" w:eastAsia="Arial"/>
          <w:sz w:val="16"/>
          <w:szCs w:val="16"/>
          <w:color w:val="000000"/>
          <w:spacing w:val="7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after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removing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SEI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argon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ion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sputtering.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shown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0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5"/>
          <w:noProof/>
        </w:rPr>
        <w:t>6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b,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Na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1s</w:t>
      </w:r>
    </w:p>
    <w:p>
      <w:pPr>
        <w:spacing w:before="249" w:after="0" w:line="209" w:lineRule="exact"/>
        <w:ind w:firstLine="1" w:left="12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pristine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electrode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weak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broad,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attributed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so­-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dium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carboxymethyl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cellulose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binder.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sodiation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proceeds,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intensity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Na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1s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increases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shifts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towards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binding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energy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metallic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sodium,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insertion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into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layers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56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When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discharged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0.1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V,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intensity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in­-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creases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significantly,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2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beginning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3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fill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pores.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desodiation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process,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intensity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Na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1s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decreases</w:t>
      </w:r>
      <w:r>
        <w:rPr>
          <w:rFonts w:ascii="Arial" w:hAnsi="Arial" w:cs="Arial" w:eastAsia="Arial"/>
          <w:sz w:val="16"/>
          <w:szCs w:val="16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gradually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shifts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toward</w:t>
      </w:r>
      <w:r>
        <w:rPr>
          <w:rFonts w:ascii="Arial" w:hAnsi="Arial" w:cs="Arial" w:eastAsia="Arial"/>
          <w:sz w:val="16"/>
          <w:szCs w:val="16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binding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energy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Na-ions,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reversibility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pore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filling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process.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ex-situ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XPS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Na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1s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spectra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before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sputtering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8"/>
          <w:noProof/>
        </w:rPr>
        <w:t>S13e</w:t>
      </w:r>
      <w:r>
        <w:rPr>
          <w:rFonts w:ascii="Arial" w:hAnsi="Arial" w:cs="Arial" w:eastAsia="Arial"/>
          <w:sz w:val="16"/>
          <w:szCs w:val="16"/>
          <w:color w:val="2196D1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show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no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shift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position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Na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1s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across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different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voltage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states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(dis­-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charged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0.01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V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charged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3.0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V),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suggesting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signal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Na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1s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after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sputtering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comes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Na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stored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matrix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rather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than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SEI.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deconvolution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1s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spectra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different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sodiation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states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was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used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study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interaction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between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Na-ions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oxygen-containing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functional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4"/>
          <w:noProof/>
        </w:rPr>
        <w:t>6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c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Table</w:t>
      </w:r>
      <w:r>
        <w:rPr>
          <w:rFonts w:ascii="Arial" w:hAnsi="Arial" w:cs="Arial" w:eastAsia="Arial"/>
          <w:sz w:val="16"/>
          <w:szCs w:val="16"/>
          <w:color w:val="2196D1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1"/>
          <w:noProof/>
        </w:rPr>
        <w:t>S7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).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C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6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decreases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gradually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accompanied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sharp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increase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C-O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discharge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process.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opposite</w:t>
      </w:r>
      <w:r>
        <w:rPr>
          <w:rFonts w:ascii="Arial" w:hAnsi="Arial" w:cs="Arial" w:eastAsia="Arial"/>
          <w:sz w:val="16"/>
          <w:szCs w:val="16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variation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found</w:t>
      </w:r>
      <w:r>
        <w:rPr>
          <w:rFonts w:ascii="Arial" w:hAnsi="Arial" w:cs="Arial" w:eastAsia="Arial"/>
          <w:sz w:val="16"/>
          <w:szCs w:val="16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</w:p>
    <w:p>
      <w:pPr>
        <w:spacing w:before="249" w:after="0" w:line="209" w:lineRule="exact"/>
        <w:ind w:firstLine="1" w:left="165"/>
        <w:jc w:val="both"/>
        <w:rPr>
          <w:rFonts w:ascii="Arial" w:hAnsi="Arial" w:cs="Arial" w:eastAsia="Arial"/>
          <w:sz w:val="16"/>
          <w:szCs w:val="16"/>
          <w:color w:val="000000"/>
          <w:spacing w:val="34"/>
          <w:noProof/>
        </w:rPr>
        <w:sectPr>
          <w:type w:val="continuous"/>
          <w:pgSz w:w="11906" w:h="15874"/>
          <w:pgMar w:top="632" w:right="624" w:bottom="431" w:left="624" w:header="0" w:footer="0" w:gutter="0"/>
          <w:cols w:sep="0" w:num="2" w:space="27"/>
        </w:sectPr>
      </w:pPr>
    </w:p>
    <w:p>
      <w:pPr>
        <w:spacing w:before="0" w:after="0" w:line="212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88" w:after="0" w:line="128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noProof/>
        </w:rPr>
      </w:pP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t>7</w:t>
      </w:r>
    </w:p>
    <w:p>
      <w:pPr>
        <w:spacing w:before="128" w:after="0" w:line="128" w:lineRule="exact"/>
        <w:ind w:firstLine="1" w:left="530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sectPr>
          <w:type w:val="continuous"/>
          <w:pgSz w:w="11906" w:h="15874"/>
          <w:pgMar w:top="632" w:right="624" w:bottom="431" w:left="624" w:header="0" w:footer="0" w:gutter="0"/>
        </w:sectPr>
      </w:pPr>
    </w:p>
    <w:bookmarkStart w:id="8" w:name="8"/>
    <w:bookmarkEnd w:id="8"/>
    <w:p>
      <w:pPr>
        <w:tabs>
          <w:tab w:val="left" w:pos="8044"/>
        </w:tabs>
        <w:spacing w:before="100" w:after="0" w:line="128" w:lineRule="exact"/>
        <w:ind w:firstLine="1" w:left="108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>J.-H.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6"/>
          <w:noProof/>
        </w:rPr>
        <w:t>Lv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8"/>
          <w:noProof/>
        </w:rPr>
        <w:t>et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1"/>
          <w:noProof/>
        </w:rPr>
        <w:t>al.</w:t>
      </w: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"/>
          <w:noProof/>
        </w:rPr>
        <w:t>Journal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of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1"/>
          <w:noProof/>
        </w:rPr>
        <w:t>Power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Sources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634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3"/>
          <w:noProof/>
        </w:rPr>
        <w:t>(2025)</w:t>
      </w:r>
      <w:r>
        <w:rPr>
          <w:rFonts w:ascii="Arial" w:hAnsi="Arial" w:cs="Arial" w:eastAsia="Arial"/>
          <w:sz w:val="13"/>
          <w:szCs w:val="13"/>
          <w:color w:val="000000"/>
          <w:i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236505</w:t>
      </w:r>
    </w:p>
    <w:p>
      <w:pPr>
        <w:spacing w:before="100" w:after="0" w:line="128" w:lineRule="exact"/>
        <w:ind w:firstLine="1" w:left="128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5"/>
          <w:noProof/>
        </w:rPr>
        <w:sectPr>
          <w:pgSz w:w="11906" w:h="15874"/>
          <w:pgMar w:top="632" w:right="623" w:bottom="431" w:left="623" w:header="0" w:footer="0" w:gutter="0"/>
        </w:sectPr>
      </w:pPr>
    </w:p>
    <w:p>
      <w:pPr>
        <w:spacing w:before="186" w:after="0" w:line="210" w:lineRule="exact"/>
        <w:ind w:firstLine="1" w:left="88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charge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1"/>
          <w:noProof/>
        </w:rPr>
        <w:t>S14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),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transformation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6"/>
          <w:noProof/>
        </w:rPr>
        <w:t>C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7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C-O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bonds.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functional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group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content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changes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sharply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above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0.5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V,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while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slower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variation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observed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below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0.5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V.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This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phenomenon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confirms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redox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reaction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between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C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1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Na-ions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occurs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pri­-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marily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above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0.5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V,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consistent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in-situ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XRD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results.</w:t>
      </w:r>
    </w:p>
    <w:p>
      <w:pPr>
        <w:spacing w:before="12" w:after="0" w:line="208" w:lineRule="exact"/>
        <w:ind w:firstLine="239" w:left="108" w:right="34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reaction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kinetics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4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were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analyzed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cyclic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voltammetry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(CV)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galvanostatic</w:t>
      </w:r>
      <w:r>
        <w:rPr>
          <w:rFonts w:ascii="Arial" w:hAnsi="Arial" w:cs="Arial" w:eastAsia="Arial"/>
          <w:sz w:val="16"/>
          <w:szCs w:val="16"/>
          <w:color w:val="000000"/>
          <w:spacing w:val="3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intermittent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titration</w:t>
      </w:r>
      <w:r>
        <w:rPr>
          <w:rFonts w:ascii="Arial" w:hAnsi="Arial" w:cs="Arial" w:eastAsia="Arial"/>
          <w:sz w:val="16"/>
          <w:szCs w:val="16"/>
          <w:color w:val="000000"/>
          <w:spacing w:val="3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technique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(GITT)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further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determine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mechanism.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shown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 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9"/>
          <w:noProof/>
        </w:rPr>
        <w:t>S15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pair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redox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peaks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voltage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region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0.10</w:t>
      </w:r>
      <w:r>
        <w:rPr>
          <w:rFonts w:ascii="STIX" w:hAnsi="STIX" w:cs="STIX" w:eastAsia="STIX"/>
          <w:sz w:val="16"/>
          <w:szCs w:val="16"/>
          <w:color w:val="000000"/>
          <w:spacing w:val="-1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0.01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V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CV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curves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correspond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region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GCD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curves.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redox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more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pronounced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compared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PCC,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corresponding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its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higher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capacity.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exhibits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small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irreversible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peaks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both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ester-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ether-based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electrolytes,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minimal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electrolyte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decomposition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cycling,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contributes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ICE.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Furthermore,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power-law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relationship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(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i</w:t>
      </w:r>
    </w:p>
    <w:p>
      <w:pPr>
        <w:autoSpaceDE w:val="0"/>
        <w:spacing w:before="0" w:after="0" w:line="202" w:lineRule="exact"/>
        <w:ind w:firstLine="1" w:left="88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48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i/>
          <w:spacing w:val="-7"/>
          <w:noProof/>
        </w:rPr>
        <w:t>av</w:t>
      </w:r>
      <w:r>
        <w:rPr>
          <w:rFonts w:ascii="Arial" w:hAnsi="Arial" w:cs="Arial" w:eastAsia="Arial"/>
          <w:sz w:val="16"/>
          <w:szCs w:val="16"/>
          <w:color w:val="000000"/>
          <w:i/>
          <w:vertAlign w:val="superscript"/>
          <w:spacing w:val="-9"/>
          <w:noProof/>
        </w:rPr>
        <w:t>b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)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between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scan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rate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(</w:t>
      </w:r>
      <w:r>
        <w:rPr>
          <w:rFonts w:ascii="Arial" w:hAnsi="Arial" w:cs="Arial" w:eastAsia="Arial"/>
          <w:sz w:val="16"/>
          <w:szCs w:val="16"/>
          <w:color w:val="000000"/>
          <w:i/>
          <w:spacing w:val="-8"/>
          <w:noProof/>
        </w:rPr>
        <w:t>v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)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peak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current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(</w:t>
      </w:r>
      <w:r>
        <w:rPr>
          <w:rFonts w:ascii="Arial" w:hAnsi="Arial" w:cs="Arial" w:eastAsia="Arial"/>
          <w:sz w:val="16"/>
          <w:szCs w:val="16"/>
          <w:color w:val="000000"/>
          <w:i/>
          <w:spacing w:val="6"/>
          <w:noProof/>
        </w:rPr>
        <w:t>i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)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was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utilized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calcu­-</w:t>
      </w:r>
    </w:p>
    <w:p>
      <w:pPr>
        <w:spacing w:before="0" w:after="0" w:line="210" w:lineRule="exact"/>
        <w:ind w:firstLine="1" w:left="108" w:right="34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late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b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value,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analyzing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behavior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plateau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region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6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7"/>
          <w:noProof/>
        </w:rPr>
        <w:t>S16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) 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57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b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values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region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0.67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0.55,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reflecting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diffusion-controlled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process.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higher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b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value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indicates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has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faster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reaction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kinetics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than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22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quantitatively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analyze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contribution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capacitive-controlled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diffusion-controlled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processes,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CV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curves</w:t>
      </w:r>
    </w:p>
    <w:p>
      <w:pPr>
        <w:spacing w:before="38" w:after="0" w:line="190" w:lineRule="exact"/>
        <w:ind w:firstLine="1" w:left="108" w:right="54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electrodes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analyzed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using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equation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6"/>
          <w:noProof/>
        </w:rPr>
        <w:t>i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(</w:t>
      </w:r>
      <w:r>
        <w:rPr>
          <w:rFonts w:ascii="Arial" w:hAnsi="Arial" w:cs="Arial" w:eastAsia="Arial"/>
          <w:sz w:val="16"/>
          <w:szCs w:val="16"/>
          <w:color w:val="000000"/>
          <w:i/>
          <w:spacing w:val="-5"/>
          <w:noProof/>
        </w:rPr>
        <w:t>V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) 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36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i/>
          <w:spacing w:val="1"/>
          <w:noProof/>
        </w:rPr>
        <w:t>k</w:t>
      </w:r>
      <w:r>
        <w:rPr>
          <w:rFonts w:ascii="Arial" w:hAnsi="Arial" w:cs="Arial" w:eastAsia="Arial"/>
          <w:sz w:val="16"/>
          <w:szCs w:val="16"/>
          <w:color w:val="000000"/>
          <w:vertAlign w:val="subscript"/>
          <w:spacing w:val="0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i/>
          <w:spacing w:val="-7"/>
          <w:noProof/>
        </w:rPr>
        <w:t>v 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43"/>
          <w:noProof/>
        </w:rPr>
        <w:t>+</w:t>
      </w:r>
      <w:r>
        <w:rPr>
          <w:rFonts w:ascii="Arial" w:hAnsi="Arial" w:cs="Arial" w:eastAsia="Arial"/>
          <w:sz w:val="16"/>
          <w:szCs w:val="16"/>
          <w:color w:val="000000"/>
          <w:i/>
          <w:spacing w:val="1"/>
          <w:noProof/>
        </w:rPr>
        <w:t>k</w:t>
      </w:r>
      <w:r>
        <w:rPr>
          <w:rFonts w:ascii="Arial" w:hAnsi="Arial" w:cs="Arial" w:eastAsia="Arial"/>
          <w:sz w:val="16"/>
          <w:szCs w:val="16"/>
          <w:color w:val="000000"/>
          <w:vertAlign w:val="subscript"/>
          <w:spacing w:val="0"/>
          <w:noProof/>
        </w:rPr>
        <w:t>2</w:t>
      </w:r>
      <w:r>
        <w:rPr>
          <w:rFonts w:ascii="Arial" w:hAnsi="Arial" w:cs="Arial" w:eastAsia="Arial"/>
          <w:sz w:val="16"/>
          <w:szCs w:val="16"/>
          <w:color w:val="000000"/>
          <w:i/>
          <w:spacing w:val="-7"/>
          <w:noProof/>
        </w:rPr>
        <w:t>v</w:t>
      </w:r>
      <w:r>
        <w:rPr>
          <w:rFonts w:ascii="Arial" w:hAnsi="Arial" w:cs="Arial" w:eastAsia="Arial"/>
          <w:sz w:val="16"/>
          <w:szCs w:val="16"/>
          <w:color w:val="000000"/>
          <w:vertAlign w:val="superscript"/>
          <w:spacing w:val="9"/>
          <w:noProof/>
        </w:rPr>
        <w:t>1/2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-13"/>
          <w:noProof/>
        </w:rPr>
        <w:t>as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shown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8"/>
          <w:noProof/>
        </w:rPr>
        <w:t>S16c</w:t>
      </w:r>
      <w:r>
        <w:rPr>
          <w:rFonts w:ascii="Arial" w:hAnsi="Arial" w:cs="Arial" w:eastAsia="Arial"/>
          <w:sz w:val="16"/>
          <w:szCs w:val="16"/>
          <w:color w:val="2196D1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2196D1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7"/>
          <w:noProof/>
        </w:rPr>
        <w:t>S16d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scan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rate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0.1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mV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1"/>
          <w:noProof/>
        </w:rPr>
        <w:t>s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2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1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capacitive</w:t>
      </w:r>
    </w:p>
    <w:p>
      <w:pPr>
        <w:spacing w:before="0" w:after="0" w:line="210" w:lineRule="exact"/>
        <w:ind w:firstLine="1" w:left="108" w:right="38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contribution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ratio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39.5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%.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scan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rate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increases,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capacitive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contribution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ratio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rises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85.2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%.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similar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trend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observed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PCC.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each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corresponding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scan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rate,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capacitive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contribution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ratio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consistently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higher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PCC,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further</w:t>
      </w:r>
    </w:p>
    <w:p>
      <w:pPr>
        <w:spacing w:before="14" w:after="0" w:line="210" w:lineRule="exact"/>
        <w:ind w:firstLine="1" w:left="108" w:right="44"/>
        <w:jc w:val="both"/>
        <w:rPr>
          <w:rFonts w:ascii="TeX_CM_Maths_Symbols" w:hAnsi="TeX_CM_Maths_Symbols" w:cs="TeX_CM_Maths_Symbols" w:eastAsia="TeX_CM_Maths_Symbols"/>
          <w:sz w:val="12"/>
          <w:szCs w:val="12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illustrates</w:t>
      </w:r>
      <w:r>
        <w:rPr>
          <w:rFonts w:ascii="Arial" w:hAnsi="Arial" w:cs="Arial" w:eastAsia="Arial"/>
          <w:sz w:val="16"/>
          <w:szCs w:val="16"/>
          <w:color w:val="000000"/>
          <w:spacing w:val="5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faster</w:t>
      </w:r>
      <w:r>
        <w:rPr>
          <w:rFonts w:ascii="Arial" w:hAnsi="Arial" w:cs="Arial" w:eastAsia="Arial"/>
          <w:sz w:val="16"/>
          <w:szCs w:val="16"/>
          <w:color w:val="000000"/>
          <w:spacing w:val="5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kinetics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5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MPCC-1.</w:t>
      </w:r>
      <w:r>
        <w:rPr>
          <w:rFonts w:ascii="Arial" w:hAnsi="Arial" w:cs="Arial" w:eastAsia="Arial"/>
          <w:sz w:val="16"/>
          <w:szCs w:val="16"/>
          <w:color w:val="000000"/>
          <w:spacing w:val="5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Na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-1"/>
          <w:noProof/>
        </w:rPr>
        <w:t>+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diffusion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coefficient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(</w:t>
      </w:r>
      <w:r>
        <w:rPr>
          <w:rFonts w:ascii="Arial" w:hAnsi="Arial" w:cs="Arial" w:eastAsia="Arial"/>
          <w:sz w:val="16"/>
          <w:szCs w:val="16"/>
          <w:color w:val="000000"/>
          <w:i/>
          <w:spacing w:val="-10"/>
          <w:noProof/>
        </w:rPr>
        <w:t>D</w:t>
      </w:r>
      <w:r>
        <w:rPr>
          <w:rFonts w:ascii="Arial" w:hAnsi="Arial" w:cs="Arial" w:eastAsia="Arial"/>
          <w:sz w:val="12"/>
          <w:szCs w:val="12"/>
          <w:color w:val="000000"/>
          <w:spacing w:val="-49"/>
          <w:noProof/>
        </w:rPr>
        <w:t>Na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-1"/>
          <w:noProof/>
        </w:rPr>
        <w:t>+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)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two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electrodes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were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calculated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GITT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analysis,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shown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0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6"/>
          <w:noProof/>
        </w:rPr>
        <w:t>6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0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6"/>
          <w:noProof/>
        </w:rPr>
        <w:t>S17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4"/>
          <w:noProof/>
        </w:rPr>
        <w:t>D</w:t>
      </w:r>
      <w:r>
        <w:rPr>
          <w:rFonts w:ascii="Arial" w:hAnsi="Arial" w:cs="Arial" w:eastAsia="Arial"/>
          <w:sz w:val="12"/>
          <w:szCs w:val="12"/>
          <w:color w:val="000000"/>
          <w:spacing w:val="-50"/>
          <w:noProof/>
        </w:rPr>
        <w:t>Na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-2"/>
          <w:noProof/>
        </w:rPr>
        <w:t>+</w:t>
      </w:r>
      <w:r>
        <w:rPr>
          <w:rFonts w:ascii="Arial" w:hAnsi="Arial" w:cs="Arial" w:eastAsia="Arial"/>
          <w:sz w:val="12"/>
          <w:szCs w:val="12"/>
          <w:color w:val="000000"/>
          <w:spacing w:val="-16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values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maintain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</w:t>
      </w:r>
    </w:p>
    <w:p>
      <w:pPr>
        <w:spacing w:before="0" w:after="0" w:line="210" w:lineRule="exact"/>
        <w:ind w:firstLine="1" w:left="88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value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initial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sodiation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stage,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corresponding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so­-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dium</w:t>
      </w:r>
      <w:r>
        <w:rPr>
          <w:rFonts w:ascii="Arial" w:hAnsi="Arial" w:cs="Arial" w:eastAsia="Arial"/>
          <w:sz w:val="16"/>
          <w:szCs w:val="16"/>
          <w:color w:val="000000"/>
          <w:spacing w:val="5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adsorption</w:t>
      </w:r>
      <w:r>
        <w:rPr>
          <w:rFonts w:ascii="Arial" w:hAnsi="Arial" w:cs="Arial" w:eastAsia="Arial"/>
          <w:sz w:val="16"/>
          <w:szCs w:val="16"/>
          <w:color w:val="000000"/>
          <w:spacing w:val="5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5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5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active</w:t>
      </w:r>
      <w:r>
        <w:rPr>
          <w:rFonts w:ascii="Arial" w:hAnsi="Arial" w:cs="Arial" w:eastAsia="Arial"/>
          <w:sz w:val="16"/>
          <w:szCs w:val="16"/>
          <w:color w:val="000000"/>
          <w:spacing w:val="5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sites.</w:t>
      </w:r>
      <w:r>
        <w:rPr>
          <w:rFonts w:ascii="Arial" w:hAnsi="Arial" w:cs="Arial" w:eastAsia="Arial"/>
          <w:sz w:val="16"/>
          <w:szCs w:val="16"/>
          <w:color w:val="000000"/>
          <w:spacing w:val="5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5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sodiation</w:t>
      </w:r>
      <w:r>
        <w:rPr>
          <w:rFonts w:ascii="Arial" w:hAnsi="Arial" w:cs="Arial" w:eastAsia="Arial"/>
          <w:sz w:val="16"/>
          <w:szCs w:val="16"/>
          <w:color w:val="000000"/>
          <w:spacing w:val="5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process</w:t>
      </w:r>
    </w:p>
    <w:p>
      <w:pPr>
        <w:spacing w:before="191" w:after="0" w:line="225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proceeds,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10"/>
          <w:noProof/>
        </w:rPr>
        <w:t>D</w:t>
      </w:r>
      <w:r>
        <w:rPr>
          <w:rFonts w:ascii="Arial" w:hAnsi="Arial" w:cs="Arial" w:eastAsia="Arial"/>
          <w:sz w:val="12"/>
          <w:szCs w:val="12"/>
          <w:color w:val="000000"/>
          <w:spacing w:val="-50"/>
          <w:noProof/>
        </w:rPr>
        <w:t>Na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-1"/>
          <w:noProof/>
        </w:rPr>
        <w:t>+</w:t>
      </w:r>
      <w:r>
        <w:rPr>
          <w:rFonts w:ascii="Arial" w:hAnsi="Arial" w:cs="Arial" w:eastAsia="Arial"/>
          <w:sz w:val="12"/>
          <w:szCs w:val="12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values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gradually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decrease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then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drop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rapidly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0.1</w:t>
      </w:r>
    </w:p>
    <w:p>
      <w:pPr>
        <w:spacing w:before="34" w:after="0" w:line="159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V.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Based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in-situ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XRD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results,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this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stage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corresponds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</w:p>
    <w:p>
      <w:pPr>
        <w:tabs>
          <w:tab w:val="left" w:pos="872"/>
          <w:tab w:val="left" w:pos="1517"/>
          <w:tab w:val="left" w:pos="2035"/>
          <w:tab w:val="left" w:pos="2343"/>
          <w:tab w:val="left" w:pos="2578"/>
          <w:tab w:val="left" w:pos="2885"/>
          <w:tab w:val="left" w:pos="3223"/>
          <w:tab w:val="left" w:pos="3751"/>
          <w:tab w:val="left" w:pos="3973"/>
          <w:tab w:val="left" w:pos="4350"/>
          <w:tab w:val="left" w:pos="5046"/>
        </w:tabs>
        <w:spacing w:before="0" w:after="0" w:line="225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insertion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process.</w:t>
      </w:r>
      <w:r>
        <w:rPr>
          <w:rFonts w:ascii="Arial" w:hAnsi="Arial" w:cs="Arial" w:eastAsia="Arial"/>
          <w:sz w:val="16"/>
          <w:szCs w:val="16"/>
          <w:color w:val="000000"/>
          <w:spacing w:val="-42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Below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0.1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V,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i/>
          <w:spacing w:val="-10"/>
          <w:noProof/>
        </w:rPr>
        <w:t>D</w:t>
      </w:r>
      <w:r>
        <w:rPr>
          <w:rFonts w:ascii="Arial" w:hAnsi="Arial" w:cs="Arial" w:eastAsia="Arial"/>
          <w:sz w:val="12"/>
          <w:szCs w:val="12"/>
          <w:color w:val="000000"/>
          <w:spacing w:val="-50"/>
          <w:noProof/>
        </w:rPr>
        <w:t>Na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-1"/>
          <w:noProof/>
        </w:rPr>
        <w:t>+</w:t>
      </w:r>
      <w:r>
        <w:rPr>
          <w:rFonts w:ascii="Arial" w:hAnsi="Arial" w:cs="Arial" w:eastAsia="Arial"/>
          <w:sz w:val="12"/>
          <w:szCs w:val="12"/>
          <w:color w:val="000000"/>
          <w:spacing w:val="-7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values</w:t>
      </w:r>
      <w:r>
        <w:rPr>
          <w:rFonts w:ascii="Arial" w:hAnsi="Arial" w:cs="Arial" w:eastAsia="Arial"/>
          <w:sz w:val="16"/>
          <w:szCs w:val="16"/>
          <w:color w:val="000000"/>
          <w:spacing w:val="-19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16"/>
          <w:noProof/>
        </w:rPr>
        <w:t>PCC</w:t>
      </w:r>
      <w:r>
        <w:rPr>
          <w:rFonts w:ascii="Arial" w:hAnsi="Arial" w:cs="Arial" w:eastAsia="Arial"/>
          <w:sz w:val="16"/>
          <w:szCs w:val="16"/>
          <w:color w:val="000000"/>
          <w:spacing w:val="-47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continue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</w:p>
    <w:p>
      <w:pPr>
        <w:spacing w:before="34" w:after="0" w:line="159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decrease,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indicating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unchanged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insertion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behavior,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whereas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</w:p>
    <w:p>
      <w:pPr>
        <w:spacing w:before="0" w:after="0" w:line="225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i/>
          <w:spacing w:val="-10"/>
          <w:noProof/>
        </w:rPr>
        <w:t>D</w:t>
      </w:r>
      <w:r>
        <w:rPr>
          <w:rFonts w:ascii="Arial" w:hAnsi="Arial" w:cs="Arial" w:eastAsia="Arial"/>
          <w:sz w:val="12"/>
          <w:szCs w:val="12"/>
          <w:color w:val="000000"/>
          <w:spacing w:val="-50"/>
          <w:noProof/>
        </w:rPr>
        <w:t>Na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-1"/>
          <w:noProof/>
        </w:rPr>
        <w:t>+</w:t>
      </w:r>
      <w:r>
        <w:rPr>
          <w:rFonts w:ascii="Arial" w:hAnsi="Arial" w:cs="Arial" w:eastAsia="Arial"/>
          <w:sz w:val="12"/>
          <w:szCs w:val="12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values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show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U-turn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feature,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attributed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</w:p>
    <w:p>
      <w:pPr>
        <w:spacing w:before="34" w:after="0" w:line="159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pore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filling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ions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[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10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,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58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].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higher</w:t>
      </w:r>
    </w:p>
    <w:p>
      <w:pPr>
        <w:autoSpaceDE w:val="0"/>
        <w:autoSpaceDN w:val="0"/>
        <w:spacing w:before="0" w:after="0" w:line="225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i/>
          <w:spacing w:val="-10"/>
          <w:noProof/>
        </w:rPr>
        <w:t>D</w:t>
      </w:r>
      <w:r>
        <w:rPr>
          <w:rFonts w:ascii="Arial" w:hAnsi="Arial" w:cs="Arial" w:eastAsia="Arial"/>
          <w:sz w:val="12"/>
          <w:szCs w:val="12"/>
          <w:color w:val="000000"/>
          <w:spacing w:val="-50"/>
          <w:noProof/>
        </w:rPr>
        <w:t>Na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-1"/>
          <w:noProof/>
        </w:rPr>
        <w:t>+</w:t>
      </w:r>
      <w:r>
        <w:rPr>
          <w:rFonts w:ascii="Arial" w:hAnsi="Arial" w:cs="Arial" w:eastAsia="Arial"/>
          <w:sz w:val="12"/>
          <w:szCs w:val="12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values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than</w:t>
      </w:r>
      <w:r>
        <w:rPr>
          <w:rFonts w:ascii="Arial" w:hAnsi="Arial" w:cs="Arial" w:eastAsia="Arial"/>
          <w:sz w:val="16"/>
          <w:szCs w:val="16"/>
          <w:color w:val="000000"/>
          <w:spacing w:val="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PCC.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Overall,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regulation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microcrys­-</w:t>
      </w:r>
    </w:p>
    <w:p>
      <w:pPr>
        <w:spacing w:before="0" w:after="0" w:line="210" w:lineRule="exact"/>
        <w:ind w:firstLine="1" w:left="145" w:right="3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talline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induced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carboxylation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facilitates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fast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reaction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kinetics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transport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MPCC-1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anode.</w:t>
      </w:r>
    </w:p>
    <w:p>
      <w:pPr>
        <w:spacing w:before="0" w:after="0" w:line="210" w:lineRule="exact"/>
        <w:ind w:firstLine="240" w:left="145" w:right="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relationship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between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accessible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pore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volume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plateau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shown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7"/>
          <w:noProof/>
        </w:rPr>
        <w:t>S18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described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equation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2"/>
          <w:noProof/>
        </w:rPr>
        <w:t>Y 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2"/>
          <w:noProof/>
        </w:rPr>
        <w:t>=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1149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* </w:t>
      </w:r>
      <w:r>
        <w:rPr>
          <w:rFonts w:ascii="Arial" w:hAnsi="Arial" w:cs="Arial" w:eastAsia="Arial"/>
          <w:sz w:val="16"/>
          <w:szCs w:val="16"/>
          <w:color w:val="000000"/>
          <w:i/>
          <w:spacing w:val="-15"/>
          <w:noProof/>
        </w:rPr>
        <w:t>X 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correlation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coefficient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0.99.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slope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similar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</w:p>
    <w:p>
      <w:pPr>
        <w:tabs>
          <w:tab w:val="left" w:pos="1011"/>
          <w:tab w:val="left" w:pos="1626"/>
          <w:tab w:val="left" w:pos="2301"/>
          <w:tab w:val="left" w:pos="2528"/>
          <w:tab w:val="left" w:pos="3182"/>
          <w:tab w:val="left" w:pos="3784"/>
          <w:tab w:val="left" w:pos="4291"/>
          <w:tab w:val="left" w:pos="4714"/>
        </w:tabs>
        <w:spacing w:before="0" w:after="0" w:line="210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theoretical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specific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metallic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(1128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mAh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cm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3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),</w:t>
      </w:r>
    </w:p>
    <w:p>
      <w:pPr>
        <w:spacing w:before="0" w:after="0" w:line="210" w:lineRule="exact"/>
        <w:ind w:firstLine="1" w:left="146" w:right="2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further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confirms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derived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2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accessible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pore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filling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process.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Based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above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analysis,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PC-based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anode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divided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into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three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stages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3"/>
          <w:noProof/>
        </w:rPr>
        <w:t>6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f):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(1)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high-voltage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sloping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region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(OCV-0.5</w:t>
      </w:r>
    </w:p>
    <w:p>
      <w:pPr>
        <w:spacing w:before="0" w:after="0" w:line="210" w:lineRule="exact"/>
        <w:ind w:firstLine="1" w:left="145" w:right="1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V)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corresponds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adsorption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Na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76"/>
          <w:noProof/>
        </w:rPr>
        <w:t>+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3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surface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sites,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including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edges,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defects,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2"/>
          <w:noProof/>
        </w:rPr>
        <w:t>C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spacing w:val="-3"/>
          <w:noProof/>
        </w:rPr>
        <w:t>=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O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groups.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(2)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low-voltage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sloping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region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(0.5</w:t>
      </w:r>
    </w:p>
    <w:p>
      <w:pPr>
        <w:spacing w:before="0" w:after="0" w:line="209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V</w:t>
      </w:r>
      <w:r>
        <w:rPr>
          <w:rFonts w:ascii="STIX" w:hAnsi="STIX" w:cs="STIX" w:eastAsia="STIX"/>
          <w:sz w:val="16"/>
          <w:szCs w:val="16"/>
          <w:color w:val="000000"/>
          <w:spacing w:val="-1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0.1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V)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corresponds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process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Na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35"/>
          <w:noProof/>
        </w:rPr>
        <w:t>+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insertion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non-graphite</w:t>
      </w:r>
    </w:p>
    <w:p>
      <w:pPr>
        <w:spacing w:before="47" w:after="0" w:line="162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phase.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(3)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plateau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region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(0.1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V</w:t>
      </w:r>
      <w:r>
        <w:rPr>
          <w:rFonts w:ascii="STIX" w:hAnsi="STIX" w:cs="STIX" w:eastAsia="STIX"/>
          <w:sz w:val="16"/>
          <w:szCs w:val="16"/>
          <w:color w:val="000000"/>
          <w:spacing w:val="-1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0.01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V)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corresponds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process</w:t>
      </w:r>
    </w:p>
    <w:p>
      <w:pPr>
        <w:spacing w:before="0" w:after="0" w:line="209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Na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35"/>
          <w:noProof/>
        </w:rPr>
        <w:t>+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filling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accessible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pores.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adsorption/insertion-filling</w:t>
      </w:r>
    </w:p>
    <w:p>
      <w:pPr>
        <w:spacing w:before="0" w:after="0" w:line="210" w:lineRule="exact"/>
        <w:ind w:firstLine="1" w:left="145" w:right="15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mechanism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validated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reasonable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sodium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model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PC-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based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anodes.</w:t>
      </w:r>
    </w:p>
    <w:p>
      <w:pPr>
        <w:spacing w:before="305" w:after="0" w:line="210" w:lineRule="exact"/>
        <w:ind w:firstLine="1" w:left="145" w:right="436"/>
        <w:jc w:val="left"/>
        <w:rPr>
          <w:rFonts w:ascii="Arial" w:hAnsi="Arial" w:cs="Arial" w:eastAsia="Arial"/>
          <w:sz w:val="16"/>
          <w:szCs w:val="16"/>
          <w:color w:val="000000"/>
          <w:i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i/>
          <w:spacing w:val="0"/>
          <w:noProof/>
        </w:rPr>
        <w:t>3.4.</w:t>
      </w:r>
      <w:r>
        <w:rPr>
          <w:rFonts w:ascii="Arial" w:hAnsi="Arial" w:cs="Arial" w:eastAsia="Arial"/>
          <w:sz w:val="16"/>
          <w:szCs w:val="16"/>
          <w:color w:val="000000"/>
          <w:i/>
          <w:spacing w:val="5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10"/>
          <w:noProof/>
        </w:rPr>
        <w:t>Assembling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full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4"/>
          <w:noProof/>
        </w:rPr>
        <w:t>cell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8"/>
          <w:noProof/>
        </w:rPr>
        <w:t>using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6"/>
          <w:noProof/>
        </w:rPr>
        <w:t>petroleum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7"/>
          <w:noProof/>
        </w:rPr>
        <w:t>coke-derived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5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12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6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i/>
          <w:spacing w:val="-8"/>
          <w:noProof/>
        </w:rPr>
        <w:t>anode</w:t>
      </w:r>
      <w:r>
        <w:rPr>
          <w:rFonts w:ascii="Arial" w:hAnsi="Arial" w:cs="Arial" w:eastAsia="Arial"/>
          <w:sz w:val="16"/>
          <w:szCs w:val="16"/>
          <w:color w:val="000000"/>
          <w:i/>
          <w:spacing w:val="1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material</w:t>
      </w:r>
    </w:p>
    <w:p>
      <w:pPr>
        <w:spacing w:before="177" w:after="0" w:line="225" w:lineRule="exact"/>
        <w:ind w:firstLine="240" w:left="125" w:right="17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evaluate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potential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practical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applications,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full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cell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was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assembled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matching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it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O3-Na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0.9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TMO</w:t>
      </w:r>
      <w:r>
        <w:rPr>
          <w:rFonts w:ascii="Arial" w:hAnsi="Arial" w:cs="Arial" w:eastAsia="Arial"/>
          <w:sz w:val="12"/>
          <w:szCs w:val="12"/>
          <w:color w:val="000000"/>
          <w:spacing w:val="25"/>
          <w:noProof/>
        </w:rPr>
        <w:t>2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cathode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7"/>
          <w:noProof/>
        </w:rPr>
        <w:t>7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a).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GCD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curve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O3-Na</w:t>
      </w:r>
      <w:r>
        <w:rPr>
          <w:rFonts w:ascii="Arial" w:hAnsi="Arial" w:cs="Arial" w:eastAsia="Arial"/>
          <w:sz w:val="12"/>
          <w:szCs w:val="12"/>
          <w:color w:val="000000"/>
          <w:spacing w:val="-1"/>
          <w:noProof/>
        </w:rPr>
        <w:t>0.9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TMO</w:t>
      </w:r>
      <w:r>
        <w:rPr>
          <w:rFonts w:ascii="Arial" w:hAnsi="Arial" w:cs="Arial" w:eastAsia="Arial"/>
          <w:sz w:val="12"/>
          <w:szCs w:val="12"/>
          <w:color w:val="000000"/>
          <w:spacing w:val="13"/>
          <w:noProof/>
        </w:rPr>
        <w:t>2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shown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6"/>
          <w:noProof/>
        </w:rPr>
        <w:t>S19a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To</w:t>
      </w:r>
    </w:p>
    <w:p>
      <w:pPr>
        <w:tabs>
          <w:tab w:val="left" w:pos="770"/>
          <w:tab w:val="left" w:pos="920"/>
          <w:tab w:val="left" w:pos="1336"/>
          <w:tab w:val="left" w:pos="1876"/>
          <w:tab w:val="left" w:pos="2530"/>
          <w:tab w:val="left" w:pos="2823"/>
          <w:tab w:val="left" w:pos="3478"/>
          <w:tab w:val="left" w:pos="3879"/>
          <w:tab w:val="left" w:pos="4087"/>
          <w:tab w:val="left" w:pos="4379"/>
          <w:tab w:val="left" w:pos="5046"/>
        </w:tabs>
        <w:spacing w:before="34" w:after="0" w:line="167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achieve</w:t>
      </w:r>
      <w:r>
        <w:rPr>
          <w:rFonts w:ascii="Arial" w:hAnsi="Arial" w:cs="Arial" w:eastAsia="Arial"/>
          <w:sz w:val="16"/>
          <w:szCs w:val="16"/>
          <w:color w:val="000000"/>
          <w:spacing w:val="-18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good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charge</w:t>
      </w:r>
      <w:r>
        <w:rPr>
          <w:rFonts w:ascii="Arial" w:hAnsi="Arial" w:cs="Arial" w:eastAsia="Arial"/>
          <w:sz w:val="16"/>
          <w:szCs w:val="16"/>
          <w:color w:val="000000"/>
          <w:spacing w:val="-18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balance,</w:t>
      </w:r>
      <w:r>
        <w:rPr>
          <w:rFonts w:ascii="Arial" w:hAnsi="Arial" w:cs="Arial" w:eastAsia="Arial"/>
          <w:sz w:val="16"/>
          <w:szCs w:val="16"/>
          <w:color w:val="000000"/>
          <w:spacing w:val="-20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ratio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negative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</w:p>
    <w:p>
      <w:pPr>
        <w:spacing w:before="34" w:after="0" w:line="167" w:lineRule="exact"/>
        <w:ind w:firstLine="1" w:left="166"/>
        <w:jc w:val="left"/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sectPr>
          <w:type w:val="continuous"/>
          <w:pgSz w:w="11906" w:h="15874"/>
          <w:pgMar w:top="632" w:right="623" w:bottom="431" w:left="623" w:header="0" w:footer="0" w:gutter="0"/>
          <w:cols w:sep="0" w:num="2" w:space="26"/>
        </w:sectPr>
      </w:pPr>
    </w:p>
    <w:p>
      <w:pPr>
        <w:spacing w:before="15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-1038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3649), Rect(127, 417, 341, 290), File(IMG_Depth1_X2_X1_aLKcIEI1wNUHqfw72G1SmjDDUAHcztaR.JPEG)" style="position:absolute;width:341.14pt;height:289.73pt;z-index:3814;mso-position-horizontal-relative:page;margin-left:127.05pt;mso-position-vertical-relative:paragraph;margin-top:-3pt;">
            <v:imagedata r:id="rId_U97N"/>
          </v:shape>
        </w:pict>
      </w: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spacing w:before="0" w:after="0" w:line="170" w:lineRule="exact"/>
        <w:ind w:firstLine="1" w:left="0"/>
        <w:jc w:val="center"/>
        <w:rPr>
          <w:rFonts w:ascii="Arial" w:hAnsi="Arial" w:cs="Arial" w:eastAsia="Arial"/>
          <w:sz w:val="16"/>
          <w:szCs w:val="16"/>
          <w:color w:val="000000"/>
          <w:noProof/>
        </w:rPr>
      </w:pPr>
    </w:p>
    <w:p>
      <w:pPr>
        <w:tabs>
          <w:tab w:val="left" w:pos="625"/>
        </w:tabs>
        <w:spacing w:before="153" w:after="0" w:line="156" w:lineRule="exact"/>
        <w:ind w:firstLine="1" w:left="108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b/>
          <w:bCs/>
          <w:spacing w:val="5"/>
          <w:noProof/>
        </w:rPr>
        <w:t>Fig.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6"/>
          <w:noProof/>
        </w:rPr>
        <w:t>7.</w:t>
      </w:r>
      <w:r>
        <w:rPr>
          <w:rFonts w:ascii="Arial" w:hAnsi="Arial" w:cs="Arial" w:eastAsia="Arial"/>
          <w:sz w:val="14"/>
          <w:szCs w:val="14"/>
          <w:color w:val="000000"/>
          <w:b/>
          <w:bCs/>
          <w:spacing w:val="13"/>
          <w:noProof/>
        </w:rPr>
        <w:tab/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(a)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Schematic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illustration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MPCC-1//Na</w:t>
      </w:r>
      <w:r>
        <w:rPr>
          <w:rFonts w:ascii="Arial" w:hAnsi="Arial" w:cs="Arial" w:eastAsia="Arial"/>
          <w:sz w:val="11"/>
          <w:szCs w:val="11"/>
          <w:color w:val="000000"/>
          <w:spacing w:val="-1"/>
          <w:noProof/>
        </w:rPr>
        <w:t>0.9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TMO</w:t>
      </w:r>
      <w:r>
        <w:rPr>
          <w:rFonts w:ascii="Arial" w:hAnsi="Arial" w:cs="Arial" w:eastAsia="Arial"/>
          <w:sz w:val="11"/>
          <w:szCs w:val="11"/>
          <w:color w:val="000000"/>
          <w:spacing w:val="5"/>
          <w:noProof/>
        </w:rPr>
        <w:t>2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SIB.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(b)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Initial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three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charge-discharge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curves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MPCC-1//Na</w:t>
      </w:r>
      <w:r>
        <w:rPr>
          <w:rFonts w:ascii="Arial" w:hAnsi="Arial" w:cs="Arial" w:eastAsia="Arial"/>
          <w:sz w:val="11"/>
          <w:szCs w:val="11"/>
          <w:color w:val="000000"/>
          <w:spacing w:val="-1"/>
          <w:noProof/>
        </w:rPr>
        <w:t>0.9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TMO</w:t>
      </w:r>
      <w:r>
        <w:rPr>
          <w:rFonts w:ascii="Arial" w:hAnsi="Arial" w:cs="Arial" w:eastAsia="Arial"/>
          <w:sz w:val="11"/>
          <w:szCs w:val="11"/>
          <w:color w:val="000000"/>
          <w:spacing w:val="5"/>
          <w:noProof/>
        </w:rPr>
        <w:t>2 </w:t>
      </w:r>
      <w:r>
        <w:rPr>
          <w:rFonts w:ascii="Arial" w:hAnsi="Arial" w:cs="Arial" w:eastAsia="Arial"/>
          <w:sz w:val="14"/>
          <w:szCs w:val="14"/>
          <w:color w:val="000000"/>
          <w:spacing w:val="-6"/>
          <w:noProof/>
        </w:rPr>
        <w:t>SIB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at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current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density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20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mA</w:t>
      </w:r>
    </w:p>
    <w:p>
      <w:pPr>
        <w:spacing w:before="13" w:after="0" w:line="180" w:lineRule="exact"/>
        <w:ind w:firstLine="1" w:left="108" w:right="7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g</w:t>
      </w:r>
      <w:r>
        <w:rPr>
          <w:rFonts w:ascii="TeX_CM_Maths_Symbols" w:hAnsi="TeX_CM_Maths_Symbols" w:cs="TeX_CM_Maths_Symbols" w:eastAsia="TeX_CM_Maths_Symbols"/>
          <w:sz w:val="11"/>
          <w:szCs w:val="11"/>
          <w:color w:val="000000"/>
          <w:spacing w:val="55"/>
          <w:noProof/>
        </w:rPr>
        <w:t>−</w:t>
      </w:r>
      <w:r>
        <w:rPr>
          <w:rFonts w:ascii="Arial" w:hAnsi="Arial" w:cs="Arial" w:eastAsia="Arial"/>
          <w:sz w:val="11"/>
          <w:szCs w:val="11"/>
          <w:color w:val="000000"/>
          <w:spacing w:val="-1"/>
          <w:noProof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.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(c)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Charge-discharge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curves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MPCC-1//Na</w:t>
      </w:r>
      <w:r>
        <w:rPr>
          <w:rFonts w:ascii="Arial" w:hAnsi="Arial" w:cs="Arial" w:eastAsia="Arial"/>
          <w:sz w:val="11"/>
          <w:szCs w:val="11"/>
          <w:color w:val="000000"/>
          <w:spacing w:val="-1"/>
          <w:noProof/>
        </w:rPr>
        <w:t>0.9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TMO</w:t>
      </w:r>
      <w:r>
        <w:rPr>
          <w:rFonts w:ascii="Arial" w:hAnsi="Arial" w:cs="Arial" w:eastAsia="Arial"/>
          <w:sz w:val="11"/>
          <w:szCs w:val="11"/>
          <w:color w:val="000000"/>
          <w:spacing w:val="1"/>
          <w:noProof/>
        </w:rPr>
        <w:t>2 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SIB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at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various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current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densities.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(d)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Cycling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performance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MPCC-1//Na</w:t>
      </w:r>
      <w:r>
        <w:rPr>
          <w:rFonts w:ascii="Arial" w:hAnsi="Arial" w:cs="Arial" w:eastAsia="Arial"/>
          <w:sz w:val="11"/>
          <w:szCs w:val="11"/>
          <w:color w:val="000000"/>
          <w:spacing w:val="-1"/>
          <w:noProof/>
        </w:rPr>
        <w:t>0.9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TMO</w:t>
      </w:r>
      <w:r>
        <w:rPr>
          <w:rFonts w:ascii="Arial" w:hAnsi="Arial" w:cs="Arial" w:eastAsia="Arial"/>
          <w:sz w:val="11"/>
          <w:szCs w:val="11"/>
          <w:color w:val="000000"/>
          <w:spacing w:val="1"/>
          <w:noProof/>
        </w:rPr>
        <w:t>2 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SIB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at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current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density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of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6"/>
          <w:noProof/>
        </w:rPr>
        <w:t>200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9"/>
          <w:noProof/>
        </w:rPr>
        <w:t>mA</w:t>
      </w:r>
      <w:r>
        <w:rPr>
          <w:rFonts w:ascii="Arial" w:hAnsi="Arial" w:cs="Arial" w:eastAsia="Arial"/>
          <w:sz w:val="14"/>
          <w:szCs w:val="14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g</w:t>
      </w:r>
      <w:r>
        <w:rPr>
          <w:rFonts w:ascii="TeX_CM_Maths_Symbols" w:hAnsi="TeX_CM_Maths_Symbols" w:cs="TeX_CM_Maths_Symbols" w:eastAsia="TeX_CM_Maths_Symbols"/>
          <w:sz w:val="11"/>
          <w:szCs w:val="11"/>
          <w:color w:val="000000"/>
          <w:spacing w:val="58"/>
          <w:noProof/>
        </w:rPr>
        <w:t>−</w:t>
      </w:r>
      <w:r>
        <w:rPr>
          <w:rFonts w:ascii="Arial" w:hAnsi="Arial" w:cs="Arial" w:eastAsia="Arial"/>
          <w:sz w:val="11"/>
          <w:szCs w:val="11"/>
          <w:color w:val="000000"/>
          <w:spacing w:val="3"/>
          <w:noProof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.</w:t>
      </w:r>
    </w:p>
    <w:p>
      <w:pPr>
        <w:spacing w:before="242" w:after="0" w:line="128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noProof/>
        </w:rPr>
      </w:pP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t>8</w:t>
      </w:r>
    </w:p>
    <w:p>
      <w:pPr>
        <w:spacing w:before="282" w:after="0" w:line="128" w:lineRule="exact"/>
        <w:ind w:firstLine="1" w:left="5301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sectPr>
          <w:type w:val="continuous"/>
          <w:pgSz w:w="11906" w:h="15874"/>
          <w:pgMar w:top="632" w:right="623" w:bottom="431" w:left="623" w:header="0" w:footer="0" w:gutter="0"/>
        </w:sectPr>
      </w:pPr>
    </w:p>
    <w:bookmarkStart w:id="9" w:name="9"/>
    <w:bookmarkEnd w:id="9"/>
    <w:p>
      <w:pPr>
        <w:tabs>
          <w:tab w:val="left" w:pos="7948"/>
        </w:tabs>
        <w:autoSpaceDE w:val="0"/>
        <w:autoSpaceDN w:val="0"/>
        <w:spacing w:before="100" w:after="0" w:line="128" w:lineRule="exact"/>
        <w:ind w:firstLine="1" w:left="12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>J.-H.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6"/>
          <w:noProof/>
        </w:rPr>
        <w:t>Lv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8"/>
          <w:noProof/>
        </w:rPr>
        <w:t>et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1"/>
          <w:noProof/>
        </w:rPr>
        <w:t>al.</w:t>
      </w: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"/>
          <w:noProof/>
        </w:rPr>
        <w:t>Journal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of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1"/>
          <w:noProof/>
        </w:rPr>
        <w:t>Power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Sources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634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3"/>
          <w:noProof/>
        </w:rPr>
        <w:t>(2025)</w:t>
      </w:r>
      <w:r>
        <w:rPr>
          <w:rFonts w:ascii="Arial" w:hAnsi="Arial" w:cs="Arial" w:eastAsia="Arial"/>
          <w:sz w:val="13"/>
          <w:szCs w:val="13"/>
          <w:color w:val="000000"/>
          <w:i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236505</w:t>
      </w:r>
    </w:p>
    <w:p>
      <w:pPr>
        <w:spacing w:before="100" w:after="0" w:line="128" w:lineRule="exact"/>
        <w:ind w:firstLine="1" w:left="32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5"/>
          <w:noProof/>
        </w:rPr>
        <w:sectPr>
          <w:pgSz w:w="11906" w:h="15874"/>
          <w:pgMar w:top="632" w:right="720" w:bottom="431" w:left="720" w:header="0" w:footer="0" w:gutter="0"/>
        </w:sectPr>
      </w:pPr>
    </w:p>
    <w:p>
      <w:pPr>
        <w:spacing w:before="149" w:after="0" w:line="230" w:lineRule="exact"/>
        <w:ind w:firstLine="1" w:left="11" w:right="50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positive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electrodes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(N/P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ratio)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kept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range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1</w:t>
      </w:r>
      <w:r>
        <w:rPr>
          <w:rFonts w:ascii="STIX" w:hAnsi="STIX" w:cs="STIX" w:eastAsia="STIX"/>
          <w:sz w:val="16"/>
          <w:szCs w:val="16"/>
          <w:color w:val="000000"/>
          <w:spacing w:val="-1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1.05.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MPCC- 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1//Na</w:t>
      </w:r>
      <w:r>
        <w:rPr>
          <w:rFonts w:ascii="Arial" w:hAnsi="Arial" w:cs="Arial" w:eastAsia="Arial"/>
          <w:sz w:val="12"/>
          <w:szCs w:val="12"/>
          <w:color w:val="000000"/>
          <w:spacing w:val="1"/>
          <w:noProof/>
        </w:rPr>
        <w:t>0.9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TMO</w:t>
      </w:r>
      <w:r>
        <w:rPr>
          <w:rFonts w:ascii="Arial" w:hAnsi="Arial" w:cs="Arial" w:eastAsia="Arial"/>
          <w:sz w:val="12"/>
          <w:szCs w:val="12"/>
          <w:color w:val="000000"/>
          <w:spacing w:val="2"/>
          <w:noProof/>
        </w:rPr>
        <w:t>2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sodium-ion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battery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specific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</w:p>
    <w:p>
      <w:pPr>
        <w:tabs>
          <w:tab w:val="left" w:pos="2131"/>
        </w:tabs>
        <w:spacing w:before="0" w:after="0" w:line="209" w:lineRule="exact"/>
        <w:ind w:firstLine="1" w:left="12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273.2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mAh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1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20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-1"/>
          <w:noProof/>
        </w:rPr>
        <w:t>−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2"/>
          <w:szCs w:val="12"/>
          <w:color w:val="000000"/>
          <w:spacing w:val="1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(based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active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material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mass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</w:p>
    <w:p>
      <w:pPr>
        <w:spacing w:before="50" w:after="0" w:line="159" w:lineRule="exact"/>
        <w:ind w:firstLine="1" w:left="12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anode)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average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operating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voltage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3.17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V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7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b).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shown</w:t>
      </w:r>
    </w:p>
    <w:p>
      <w:pPr>
        <w:spacing w:before="0" w:after="0" w:line="210" w:lineRule="exact"/>
        <w:ind w:firstLine="1" w:left="11" w:right="33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7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c,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when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current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density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increased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500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full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cell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still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3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130.4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mAh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59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-3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demonstrating</w:t>
      </w:r>
    </w:p>
    <w:p>
      <w:pPr>
        <w:spacing w:before="0" w:after="0" w:line="210" w:lineRule="exact"/>
        <w:ind w:firstLine="1" w:left="11" w:right="42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excellent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rate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performance.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addition,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full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cell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excellent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cycling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stability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retention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86.4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%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after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50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cycles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at</w:t>
      </w:r>
    </w:p>
    <w:p>
      <w:pPr>
        <w:spacing w:before="18" w:after="0" w:line="200" w:lineRule="exact"/>
        <w:ind w:firstLine="1" w:left="11" w:right="43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200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mA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2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"/>
          <w:noProof/>
        </w:rPr>
        <w:t>7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d).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Based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total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mass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anode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cathode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active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materials,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energy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density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MPCC-1//Na</w:t>
      </w:r>
      <w:r>
        <w:rPr>
          <w:rFonts w:ascii="Arial" w:hAnsi="Arial" w:cs="Arial" w:eastAsia="Arial"/>
          <w:sz w:val="12"/>
          <w:szCs w:val="12"/>
          <w:color w:val="000000"/>
          <w:spacing w:val="-1"/>
          <w:noProof/>
        </w:rPr>
        <w:t>0.9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TMO</w:t>
      </w:r>
      <w:r>
        <w:rPr>
          <w:rFonts w:ascii="Arial" w:hAnsi="Arial" w:cs="Arial" w:eastAsia="Arial"/>
          <w:sz w:val="12"/>
          <w:szCs w:val="12"/>
          <w:color w:val="000000"/>
          <w:spacing w:val="26"/>
          <w:noProof/>
        </w:rPr>
        <w:t>2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is</w:t>
      </w:r>
    </w:p>
    <w:p>
      <w:pPr>
        <w:spacing w:before="18" w:after="0" w:line="200" w:lineRule="exact"/>
        <w:ind w:firstLine="1" w:left="11" w:right="43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228.1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Wh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kg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is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competitive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among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soft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precursor-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derived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materials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1"/>
          <w:noProof/>
        </w:rPr>
        <w:t>Table</w:t>
      </w:r>
      <w:r>
        <w:rPr>
          <w:rFonts w:ascii="Arial" w:hAnsi="Arial" w:cs="Arial" w:eastAsia="Arial"/>
          <w:sz w:val="16"/>
          <w:szCs w:val="16"/>
          <w:color w:val="2196D1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13"/>
          <w:noProof/>
        </w:rPr>
        <w:t>S8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).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addition,</w:t>
      </w:r>
      <w:r>
        <w:rPr>
          <w:rFonts w:ascii="Arial" w:hAnsi="Arial" w:cs="Arial" w:eastAsia="Arial"/>
          <w:sz w:val="16"/>
          <w:szCs w:val="16"/>
          <w:color w:val="000000"/>
          <w:spacing w:val="3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MPCC-1//Na</w:t>
      </w:r>
      <w:r>
        <w:rPr>
          <w:rFonts w:ascii="Arial" w:hAnsi="Arial" w:cs="Arial" w:eastAsia="Arial"/>
          <w:sz w:val="12"/>
          <w:szCs w:val="12"/>
          <w:color w:val="000000"/>
          <w:spacing w:val="-1"/>
          <w:noProof/>
        </w:rPr>
        <w:t>0.9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TMO</w:t>
      </w:r>
      <w:r>
        <w:rPr>
          <w:rFonts w:ascii="Arial" w:hAnsi="Arial" w:cs="Arial" w:eastAsia="Arial"/>
          <w:sz w:val="12"/>
          <w:szCs w:val="12"/>
          <w:color w:val="000000"/>
          <w:spacing w:val="-2"/>
          <w:noProof/>
        </w:rPr>
        <w:t>2</w:t>
      </w:r>
    </w:p>
    <w:p>
      <w:pPr>
        <w:spacing w:before="0" w:after="0" w:line="210" w:lineRule="exact"/>
        <w:ind w:firstLine="1" w:left="11" w:right="41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SIB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specific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317.9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mAh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2"/>
          <w:noProof/>
        </w:rPr>
        <w:t>1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using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ether-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based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electrolyte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20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mA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1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full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cell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operates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average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voltage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3.06</w:t>
      </w:r>
      <w:r>
        <w:rPr>
          <w:rFonts w:ascii="Arial" w:hAnsi="Arial" w:cs="Arial" w:eastAsia="Arial"/>
          <w:sz w:val="16"/>
          <w:szCs w:val="16"/>
          <w:color w:val="000000"/>
          <w:spacing w:val="2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V,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resulting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energy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density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253.3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Wh</w:t>
      </w:r>
      <w:r>
        <w:rPr>
          <w:rFonts w:ascii="Arial" w:hAnsi="Arial" w:cs="Arial" w:eastAsia="Arial"/>
          <w:sz w:val="16"/>
          <w:szCs w:val="16"/>
          <w:color w:val="000000"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kg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0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-2"/>
          <w:noProof/>
        </w:rPr>
        <w:t>1</w:t>
      </w:r>
    </w:p>
    <w:p>
      <w:pPr>
        <w:spacing w:before="0" w:after="0" w:line="210" w:lineRule="exact"/>
        <w:ind w:firstLine="1" w:left="11" w:right="40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(</w:t>
      </w:r>
      <w:r>
        <w:rPr>
          <w:rFonts w:ascii="Arial" w:hAnsi="Arial" w:cs="Arial" w:eastAsia="Arial"/>
          <w:sz w:val="16"/>
          <w:szCs w:val="16"/>
          <w:color w:val="2196D1"/>
          <w:spacing w:val="-2"/>
          <w:noProof/>
        </w:rPr>
        <w:t>Fig.</w:t>
      </w:r>
      <w:r>
        <w:rPr>
          <w:rFonts w:ascii="Arial" w:hAnsi="Arial" w:cs="Arial" w:eastAsia="Arial"/>
          <w:sz w:val="16"/>
          <w:szCs w:val="16"/>
          <w:color w:val="2196D1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-7"/>
          <w:noProof/>
        </w:rPr>
        <w:t>S19b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).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This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indicates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has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good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prospect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practical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application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SIBs.</w:t>
      </w:r>
    </w:p>
    <w:p>
      <w:pPr>
        <w:tabs>
          <w:tab w:val="left" w:pos="277"/>
        </w:tabs>
        <w:spacing w:before="261" w:after="0" w:line="159" w:lineRule="exact"/>
        <w:ind w:firstLine="1" w:left="12"/>
        <w:jc w:val="left"/>
        <w:rPr>
          <w:rFonts w:ascii="Arial" w:hAnsi="Arial" w:cs="Arial" w:eastAsia="Arial"/>
          <w:sz w:val="16"/>
          <w:szCs w:val="16"/>
          <w:color w:val="000000"/>
          <w:b/>
          <w:bCs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b/>
          <w:bCs/>
          <w:spacing w:val="6"/>
          <w:noProof/>
        </w:rPr>
        <w:t>4.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1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5"/>
          <w:noProof/>
        </w:rPr>
        <w:t>Conclusion</w:t>
      </w:r>
    </w:p>
    <w:p>
      <w:pPr>
        <w:spacing w:before="222" w:after="0" w:line="208" w:lineRule="exact"/>
        <w:ind w:firstLine="240" w:left="11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summary,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carboxyl-induced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microcrystalline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regula­-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tion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strategy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has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been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developed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inhibit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graphitization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petro­-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leum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coke-based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carbon,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achieving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transformation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from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long-range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ordered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soft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disordered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turbostratic</w:t>
      </w:r>
      <w:r>
        <w:rPr>
          <w:rFonts w:ascii="Arial" w:hAnsi="Arial" w:cs="Arial" w:eastAsia="Arial"/>
          <w:sz w:val="16"/>
          <w:szCs w:val="16"/>
          <w:color w:val="000000"/>
          <w:spacing w:val="-1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structure-dominated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hard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carbon.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Diels-Alder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reaction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between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maleic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anhydride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2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graphitic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edges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ball-milled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7"/>
          <w:noProof/>
        </w:rPr>
        <w:t>PC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introduces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abundant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carboxyl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groups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8"/>
          <w:noProof/>
        </w:rPr>
        <w:t>PC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precursor,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which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are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then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converted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into</w:t>
      </w:r>
      <w:r>
        <w:rPr>
          <w:rFonts w:ascii="Arial" w:hAnsi="Arial" w:cs="Arial" w:eastAsia="Arial"/>
          <w:sz w:val="16"/>
          <w:szCs w:val="16"/>
          <w:color w:val="000000"/>
          <w:spacing w:val="2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C-O-C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2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to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bridge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adjacent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aromatic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fragments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during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pyrolysis.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formation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of</w:t>
      </w:r>
    </w:p>
    <w:p>
      <w:pPr>
        <w:autoSpaceDE w:val="0"/>
        <w:spacing w:before="0" w:after="0" w:line="210" w:lineRule="exact"/>
        <w:ind w:firstLine="1" w:left="11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C-O-C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groups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acts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5"/>
          <w:noProof/>
        </w:rPr>
        <w:t>as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steric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hindrances</w:t>
      </w:r>
      <w:r>
        <w:rPr>
          <w:rFonts w:ascii="Arial" w:hAnsi="Arial" w:cs="Arial" w:eastAsia="Arial"/>
          <w:sz w:val="16"/>
          <w:szCs w:val="16"/>
          <w:color w:val="000000"/>
          <w:spacing w:val="2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prevent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aggregation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of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graphitic</w:t>
      </w:r>
      <w:r>
        <w:rPr>
          <w:rFonts w:ascii="Arial" w:hAnsi="Arial" w:cs="Arial" w:eastAsia="Arial"/>
          <w:sz w:val="16"/>
          <w:szCs w:val="16"/>
          <w:color w:val="000000"/>
          <w:spacing w:val="-27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microcrystalline</w:t>
      </w:r>
      <w:r>
        <w:rPr>
          <w:rFonts w:ascii="Arial" w:hAnsi="Arial" w:cs="Arial" w:eastAsia="Arial"/>
          <w:sz w:val="16"/>
          <w:szCs w:val="16"/>
          <w:color w:val="000000"/>
          <w:spacing w:val="-27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fragments,</w:t>
      </w:r>
      <w:r>
        <w:rPr>
          <w:rFonts w:ascii="Arial" w:hAnsi="Arial" w:cs="Arial" w:eastAsia="Arial"/>
          <w:sz w:val="16"/>
          <w:szCs w:val="16"/>
          <w:color w:val="000000"/>
          <w:spacing w:val="-27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thereby</w:t>
      </w:r>
      <w:r>
        <w:rPr>
          <w:rFonts w:ascii="Arial" w:hAnsi="Arial" w:cs="Arial" w:eastAsia="Arial"/>
          <w:sz w:val="16"/>
          <w:szCs w:val="16"/>
          <w:color w:val="000000"/>
          <w:spacing w:val="-27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retarding</w:t>
      </w:r>
      <w:r>
        <w:rPr>
          <w:rFonts w:ascii="Arial" w:hAnsi="Arial" w:cs="Arial" w:eastAsia="Arial"/>
          <w:sz w:val="16"/>
          <w:szCs w:val="16"/>
          <w:color w:val="000000"/>
          <w:spacing w:val="-27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graphitization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leading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formation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PC-based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hard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large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inter­-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layer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spacing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abundant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closed</w:t>
      </w:r>
      <w:r>
        <w:rPr>
          <w:rFonts w:ascii="Arial" w:hAnsi="Arial" w:cs="Arial" w:eastAsia="Arial"/>
          <w:sz w:val="16"/>
          <w:szCs w:val="16"/>
          <w:color w:val="000000"/>
          <w:spacing w:val="-23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pores.</w:t>
      </w:r>
      <w:r>
        <w:rPr>
          <w:rFonts w:ascii="Arial" w:hAnsi="Arial" w:cs="Arial" w:eastAsia="Arial"/>
          <w:sz w:val="16"/>
          <w:szCs w:val="16"/>
          <w:color w:val="000000"/>
          <w:spacing w:val="-23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optimized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MPCC-1</w:t>
      </w:r>
      <w:r>
        <w:rPr>
          <w:rFonts w:ascii="Arial" w:hAnsi="Arial" w:cs="Arial" w:eastAsia="Arial"/>
          <w:sz w:val="16"/>
          <w:szCs w:val="16"/>
          <w:color w:val="000000"/>
          <w:spacing w:val="-23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ex­-</w:t>
      </w:r>
    </w:p>
    <w:p>
      <w:pPr>
        <w:spacing w:before="0" w:after="0" w:line="210" w:lineRule="exact"/>
        <w:ind w:firstLine="1" w:left="12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hibits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reversible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326.3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mAh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,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ICE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90.0</w:t>
      </w:r>
      <w:r>
        <w:rPr>
          <w:rFonts w:ascii="Arial" w:hAnsi="Arial" w:cs="Arial" w:eastAsia="Arial"/>
          <w:sz w:val="16"/>
          <w:szCs w:val="16"/>
          <w:color w:val="000000"/>
          <w:spacing w:val="-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%,</w:t>
      </w:r>
    </w:p>
    <w:p>
      <w:pPr>
        <w:spacing w:before="18" w:after="0" w:line="200" w:lineRule="exact"/>
        <w:ind w:firstLine="1" w:left="11" w:right="45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excellent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cycling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stability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with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91.6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%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retention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after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400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cycles.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fabricated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MPCC-1//Na</w:t>
      </w:r>
      <w:r>
        <w:rPr>
          <w:rFonts w:ascii="Arial" w:hAnsi="Arial" w:cs="Arial" w:eastAsia="Arial"/>
          <w:sz w:val="12"/>
          <w:szCs w:val="12"/>
          <w:color w:val="000000"/>
          <w:spacing w:val="-1"/>
          <w:noProof/>
        </w:rPr>
        <w:t>0.9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TMO</w:t>
      </w:r>
      <w:r>
        <w:rPr>
          <w:rFonts w:ascii="Arial" w:hAnsi="Arial" w:cs="Arial" w:eastAsia="Arial"/>
          <w:sz w:val="12"/>
          <w:szCs w:val="12"/>
          <w:color w:val="000000"/>
          <w:spacing w:val="21"/>
          <w:noProof/>
        </w:rPr>
        <w:t>2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full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cell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exhibits</w:t>
      </w:r>
      <w:r>
        <w:rPr>
          <w:rFonts w:ascii="Arial" w:hAnsi="Arial" w:cs="Arial" w:eastAsia="Arial"/>
          <w:sz w:val="16"/>
          <w:szCs w:val="16"/>
          <w:color w:val="000000"/>
          <w:spacing w:val="3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high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energy</w:t>
      </w:r>
    </w:p>
    <w:p>
      <w:pPr>
        <w:spacing w:before="0" w:after="0" w:line="210" w:lineRule="exact"/>
        <w:ind w:firstLine="1" w:left="12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density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228.1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Wh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kg</w:t>
      </w:r>
      <w:r>
        <w:rPr>
          <w:rFonts w:ascii="TeX_CM_Maths_Symbols" w:hAnsi="TeX_CM_Maths_Symbols" w:cs="TeX_CM_Maths_Symbols" w:eastAsia="TeX_CM_Maths_Symbols"/>
          <w:sz w:val="12"/>
          <w:szCs w:val="12"/>
          <w:color w:val="000000"/>
          <w:spacing w:val="61"/>
          <w:noProof/>
        </w:rPr>
        <w:t>−</w:t>
      </w:r>
      <w:r>
        <w:rPr>
          <w:rFonts w:ascii="Arial" w:hAnsi="Arial" w:cs="Arial" w:eastAsia="Arial"/>
          <w:sz w:val="12"/>
          <w:szCs w:val="12"/>
          <w:color w:val="000000"/>
          <w:spacing w:val="0"/>
          <w:noProof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.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This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work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introduces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innovative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approach</w:t>
      </w:r>
    </w:p>
    <w:p>
      <w:pPr>
        <w:spacing w:before="0" w:after="0" w:line="210" w:lineRule="exact"/>
        <w:ind w:firstLine="1" w:left="11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regulate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microcrystalline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structure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establishes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a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solid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noProof/>
        </w:rPr>
        <w:t>foun­-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dation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commercial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application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soft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6"/>
          <w:szCs w:val="16"/>
          <w:color w:val="000000"/>
          <w:spacing w:val="-1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precursors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-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anode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materials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SIBs.</w:t>
      </w:r>
    </w:p>
    <w:p>
      <w:pPr>
        <w:spacing w:before="260" w:after="0" w:line="159" w:lineRule="exact"/>
        <w:ind w:firstLine="1" w:left="12"/>
        <w:jc w:val="left"/>
        <w:rPr>
          <w:rFonts w:ascii="Arial" w:hAnsi="Arial" w:cs="Arial" w:eastAsia="Arial"/>
          <w:sz w:val="16"/>
          <w:szCs w:val="16"/>
          <w:color w:val="000000"/>
          <w:b/>
          <w:bCs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b/>
          <w:bCs/>
          <w:spacing w:val="0"/>
          <w:noProof/>
        </w:rPr>
        <w:t>CRediT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8"/>
          <w:noProof/>
        </w:rPr>
        <w:t>authorship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0"/>
          <w:noProof/>
        </w:rPr>
        <w:t>contribution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5"/>
          <w:noProof/>
        </w:rPr>
        <w:t>statement</w:t>
      </w:r>
    </w:p>
    <w:p>
      <w:pPr>
        <w:spacing w:before="223" w:after="0" w:line="208" w:lineRule="exact"/>
        <w:ind w:firstLine="240" w:left="11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b/>
          <w:bCs/>
          <w:spacing w:val="2"/>
          <w:noProof/>
        </w:rPr>
        <w:t>Jia-He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3"/>
          <w:noProof/>
        </w:rPr>
        <w:t>Lv: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2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Writing</w:t>
      </w:r>
      <w:r>
        <w:rPr>
          <w:rFonts w:ascii="STIX" w:hAnsi="STIX" w:cs="STIX" w:eastAsia="STIX"/>
          <w:sz w:val="16"/>
          <w:szCs w:val="16"/>
          <w:color w:val="000000"/>
          <w:spacing w:val="69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review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5"/>
          <w:noProof/>
        </w:rPr>
        <w:t>&amp;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editing,</w:t>
      </w:r>
      <w:r>
        <w:rPr>
          <w:rFonts w:ascii="Arial" w:hAnsi="Arial" w:cs="Arial" w:eastAsia="Arial"/>
          <w:sz w:val="16"/>
          <w:szCs w:val="16"/>
          <w:color w:val="000000"/>
          <w:spacing w:val="2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6"/>
          <w:noProof/>
        </w:rPr>
        <w:t>Writing</w:t>
      </w:r>
      <w:r>
        <w:rPr>
          <w:rFonts w:ascii="STIX" w:hAnsi="STIX" w:cs="STIX" w:eastAsia="STIX"/>
          <w:sz w:val="16"/>
          <w:szCs w:val="16"/>
          <w:color w:val="000000"/>
          <w:spacing w:val="70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original</w:t>
      </w:r>
      <w:r>
        <w:rPr>
          <w:rFonts w:ascii="Arial" w:hAnsi="Arial" w:cs="Arial" w:eastAsia="Arial"/>
          <w:sz w:val="16"/>
          <w:szCs w:val="16"/>
          <w:color w:val="000000"/>
          <w:spacing w:val="2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draft,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Investigation,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Formal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analysis,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Data</w:t>
      </w:r>
      <w:r>
        <w:rPr>
          <w:rFonts w:ascii="Arial" w:hAnsi="Arial" w:cs="Arial" w:eastAsia="Arial"/>
          <w:sz w:val="16"/>
          <w:szCs w:val="16"/>
          <w:color w:val="000000"/>
          <w:spacing w:val="1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curation,</w:t>
      </w:r>
      <w:r>
        <w:rPr>
          <w:rFonts w:ascii="Arial" w:hAnsi="Arial" w:cs="Arial" w:eastAsia="Arial"/>
          <w:sz w:val="16"/>
          <w:szCs w:val="16"/>
          <w:color w:val="000000"/>
          <w:spacing w:val="1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Conceptualization.</w:t>
      </w:r>
      <w:r>
        <w:rPr>
          <w:rFonts w:ascii="Arial" w:hAnsi="Arial" w:cs="Arial" w:eastAsia="Arial"/>
          <w:sz w:val="16"/>
          <w:szCs w:val="16"/>
          <w:color w:val="000000"/>
          <w:spacing w:val="17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5"/>
          <w:noProof/>
        </w:rPr>
        <w:t>Bin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"/>
          <w:noProof/>
        </w:rPr>
        <w:t>He: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Writing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STIX" w:hAnsi="STIX" w:cs="STIX" w:eastAsia="STIX"/>
          <w:sz w:val="16"/>
          <w:szCs w:val="16"/>
          <w:color w:val="000000"/>
          <w:spacing w:val="18"/>
          <w:noProof/>
        </w:rPr>
        <w:t>–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review</w:t>
      </w:r>
      <w:r>
        <w:rPr>
          <w:rFonts w:ascii="Arial" w:hAnsi="Arial" w:cs="Arial" w:eastAsia="Arial"/>
          <w:sz w:val="16"/>
          <w:szCs w:val="16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9"/>
          <w:noProof/>
        </w:rPr>
        <w:t>&amp;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editing.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6"/>
          <w:noProof/>
        </w:rPr>
        <w:t>Lin-Tao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3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3"/>
          <w:noProof/>
        </w:rPr>
        <w:t>Lv: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Investigation,</w:t>
      </w:r>
      <w:r>
        <w:rPr>
          <w:rFonts w:ascii="Arial" w:hAnsi="Arial" w:cs="Arial" w:eastAsia="Arial"/>
          <w:sz w:val="16"/>
          <w:szCs w:val="16"/>
          <w:color w:val="000000"/>
          <w:spacing w:val="3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Formal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analysis.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4"/>
          <w:noProof/>
        </w:rPr>
        <w:t>Ming-Kang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5"/>
          <w:noProof/>
        </w:rPr>
        <w:t>Yan: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4"/>
          <w:noProof/>
        </w:rPr>
        <w:t>Writing</w:t>
      </w:r>
      <w:r>
        <w:rPr>
          <w:rFonts w:ascii="STIX" w:hAnsi="STIX" w:cs="STIX" w:eastAsia="STIX"/>
          <w:sz w:val="16"/>
          <w:szCs w:val="16"/>
          <w:color w:val="000000"/>
          <w:spacing w:val="59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review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0"/>
          <w:noProof/>
        </w:rPr>
        <w:t>&amp;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editing,</w:t>
      </w:r>
      <w:r>
        <w:rPr>
          <w:rFonts w:ascii="Arial" w:hAnsi="Arial" w:cs="Arial" w:eastAsia="Arial"/>
          <w:sz w:val="16"/>
          <w:szCs w:val="16"/>
          <w:color w:val="000000"/>
          <w:spacing w:val="1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Investigation.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2"/>
          <w:noProof/>
        </w:rPr>
        <w:t>Jun-Chen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3"/>
          <w:noProof/>
        </w:rPr>
        <w:t>Zhong: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-26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4"/>
          <w:noProof/>
        </w:rPr>
        <w:t>Writing</w:t>
      </w:r>
      <w:r>
        <w:rPr>
          <w:rFonts w:ascii="STIX" w:hAnsi="STIX" w:cs="STIX" w:eastAsia="STIX"/>
          <w:sz w:val="16"/>
          <w:szCs w:val="16"/>
          <w:color w:val="000000"/>
          <w:spacing w:val="56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review</w:t>
      </w:r>
      <w:r>
        <w:rPr>
          <w:rFonts w:ascii="Arial" w:hAnsi="Arial" w:cs="Arial" w:eastAsia="Arial"/>
          <w:sz w:val="16"/>
          <w:szCs w:val="16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0"/>
          <w:noProof/>
        </w:rPr>
        <w:t>&amp;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editing,</w:t>
      </w:r>
      <w:r>
        <w:rPr>
          <w:rFonts w:ascii="Arial" w:hAnsi="Arial" w:cs="Arial" w:eastAsia="Arial"/>
          <w:sz w:val="16"/>
          <w:szCs w:val="16"/>
          <w:color w:val="000000"/>
          <w:spacing w:val="-26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Investigation.</w:t>
      </w:r>
      <w:r>
        <w:rPr>
          <w:rFonts w:ascii="Arial" w:hAnsi="Arial" w:cs="Arial" w:eastAsia="Arial"/>
          <w:sz w:val="16"/>
          <w:szCs w:val="16"/>
          <w:color w:val="000000"/>
          <w:spacing w:val="-25"/>
          <w:noProof/>
        </w:rPr>
        <w:t> 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0"/>
          <w:noProof/>
        </w:rPr>
        <w:t>Guang-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2"/>
          <w:noProof/>
        </w:rPr>
        <w:t>Ping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3"/>
          <w:noProof/>
        </w:rPr>
        <w:t>Hao: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Supervision,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Project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administration.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3"/>
          <w:noProof/>
        </w:rPr>
        <w:t>Wen-Cui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6"/>
          <w:noProof/>
        </w:rPr>
        <w:t>Li: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3"/>
          <w:noProof/>
        </w:rPr>
        <w:t>Writing</w:t>
      </w:r>
      <w:r>
        <w:rPr>
          <w:rFonts w:ascii="STIX" w:hAnsi="STIX" w:cs="STIX" w:eastAsia="STIX"/>
          <w:sz w:val="16"/>
          <w:szCs w:val="16"/>
          <w:color w:val="000000"/>
          <w:spacing w:val="-11"/>
          <w:noProof/>
        </w:rPr>
        <w:t>–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review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6"/>
          <w:noProof/>
        </w:rPr>
        <w:t>&amp;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editing,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Supervision,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Project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administration,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Funding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acqui­-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sition,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Conceptualization.</w:t>
      </w:r>
    </w:p>
    <w:p>
      <w:pPr>
        <w:spacing w:before="266" w:after="0" w:line="159" w:lineRule="exact"/>
        <w:ind w:firstLine="1" w:left="12"/>
        <w:jc w:val="left"/>
        <w:rPr>
          <w:rFonts w:ascii="Arial" w:hAnsi="Arial" w:cs="Arial" w:eastAsia="Arial"/>
          <w:sz w:val="16"/>
          <w:szCs w:val="16"/>
          <w:color w:val="000000"/>
          <w:b/>
          <w:bCs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b/>
          <w:bCs/>
          <w:spacing w:val="7"/>
          <w:noProof/>
        </w:rPr>
        <w:t>Declaration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8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7"/>
          <w:noProof/>
        </w:rPr>
        <w:t>competing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7"/>
          <w:noProof/>
        </w:rPr>
        <w:t>interest</w:t>
      </w:r>
    </w:p>
    <w:p>
      <w:pPr>
        <w:spacing w:before="207" w:after="0" w:line="210" w:lineRule="exact"/>
        <w:ind w:firstLine="240" w:left="11" w:right="39"/>
        <w:jc w:val="both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authors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declare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they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have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no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known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competing</w:t>
      </w:r>
      <w:r>
        <w:rPr>
          <w:rFonts w:ascii="Arial" w:hAnsi="Arial" w:cs="Arial" w:eastAsia="Arial"/>
          <w:sz w:val="16"/>
          <w:szCs w:val="16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noProof/>
        </w:rPr>
        <w:t>financial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interests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or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personal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relationships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that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could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have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appeared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influence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work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reported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noProof/>
        </w:rPr>
        <w:t>in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noProof/>
        </w:rPr>
        <w:t>this</w:t>
      </w:r>
      <w:r>
        <w:rPr>
          <w:rFonts w:ascii="Arial" w:hAnsi="Arial" w:cs="Arial" w:eastAsia="Arial"/>
          <w:sz w:val="16"/>
          <w:szCs w:val="16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paper.</w:t>
      </w:r>
    </w:p>
    <w:p>
      <w:pPr>
        <w:spacing w:before="260" w:after="0" w:line="159" w:lineRule="exact"/>
        <w:ind w:firstLine="1" w:left="12"/>
        <w:jc w:val="left"/>
        <w:rPr>
          <w:rFonts w:ascii="Arial" w:hAnsi="Arial" w:cs="Arial" w:eastAsia="Arial"/>
          <w:sz w:val="16"/>
          <w:szCs w:val="16"/>
          <w:color w:val="000000"/>
          <w:b/>
          <w:bCs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b/>
          <w:bCs/>
          <w:spacing w:val="6"/>
          <w:noProof/>
        </w:rPr>
        <w:t>Acknowledgements</w:t>
      </w:r>
    </w:p>
    <w:p>
      <w:pPr>
        <w:spacing w:before="208" w:after="0" w:line="210" w:lineRule="exact"/>
        <w:ind w:firstLine="240" w:left="11" w:right="48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This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work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was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noProof/>
        </w:rPr>
        <w:t>financially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supported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by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National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Natural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7"/>
          <w:noProof/>
        </w:rPr>
        <w:t>Science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Foundation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of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China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(Nos.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22478066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6"/>
          <w:szCs w:val="16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22075038).</w:t>
      </w:r>
    </w:p>
    <w:p>
      <w:pPr>
        <w:tabs>
          <w:tab w:val="left" w:pos="1068"/>
        </w:tabs>
        <w:spacing w:before="260" w:after="0" w:line="159" w:lineRule="exact"/>
        <w:ind w:firstLine="1" w:left="12"/>
        <w:jc w:val="left"/>
        <w:rPr>
          <w:rFonts w:ascii="Arial" w:hAnsi="Arial" w:cs="Arial" w:eastAsia="Arial"/>
          <w:sz w:val="16"/>
          <w:szCs w:val="16"/>
          <w:color w:val="000000"/>
          <w:b/>
          <w:bCs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b/>
          <w:bCs/>
          <w:spacing w:val="7"/>
          <w:noProof/>
        </w:rPr>
        <w:t>Appendix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0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4"/>
          <w:noProof/>
        </w:rPr>
        <w:t>A.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9"/>
          <w:noProof/>
        </w:rPr>
        <w:tab/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6"/>
          <w:noProof/>
        </w:rPr>
        <w:t>Supplementary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5"/>
          <w:noProof/>
        </w:rPr>
        <w:t>data</w:t>
      </w:r>
    </w:p>
    <w:p>
      <w:pPr>
        <w:spacing w:before="208" w:after="0" w:line="210" w:lineRule="exact"/>
        <w:ind w:firstLine="240" w:left="11" w:right="34"/>
        <w:jc w:val="left"/>
        <w:rPr>
          <w:rFonts w:ascii="Arial" w:hAnsi="Arial" w:cs="Arial" w:eastAsia="Arial"/>
          <w:sz w:val="16"/>
          <w:szCs w:val="16"/>
          <w:color w:val="2196D1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Supplementary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data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to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this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article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can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9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found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online</w:t>
      </w:r>
      <w:r>
        <w:rPr>
          <w:rFonts w:ascii="Arial" w:hAnsi="Arial" w:cs="Arial" w:eastAsia="Arial"/>
          <w:sz w:val="16"/>
          <w:szCs w:val="16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2"/>
          <w:noProof/>
        </w:rPr>
        <w:t>at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6"/>
          <w:szCs w:val="16"/>
          <w:color w:val="2196D1"/>
          <w:spacing w:val="7"/>
          <w:noProof/>
        </w:rPr>
        <w:t>https://doi. </w:t>
      </w:r>
      <w:r>
        <w:rPr>
          <w:rFonts w:ascii="Arial" w:hAnsi="Arial" w:cs="Arial" w:eastAsia="Arial"/>
          <w:sz w:val="16"/>
          <w:szCs w:val="16"/>
          <w:color w:val="2196D1"/>
          <w:spacing w:val="4"/>
          <w:noProof/>
        </w:rPr>
        <w:t>org/10.1016/j.jpowsour.2025.236505</w:t>
      </w:r>
      <w:r>
        <w:rPr>
          <w:rFonts w:ascii="Arial" w:hAnsi="Arial" w:cs="Arial" w:eastAsia="Arial"/>
          <w:sz w:val="16"/>
          <w:szCs w:val="16"/>
          <w:color w:val="000000"/>
          <w:spacing w:val="9"/>
          <w:noProof/>
        </w:rPr>
        <w:t>.</w:t>
      </w:r>
    </w:p>
    <w:p>
      <w:pPr>
        <w:spacing w:before="240" w:after="0" w:line="159" w:lineRule="exact"/>
        <w:ind w:firstLine="1" w:left="126"/>
        <w:jc w:val="left"/>
        <w:rPr>
          <w:rFonts w:ascii="Arial" w:hAnsi="Arial" w:cs="Arial" w:eastAsia="Arial"/>
          <w:sz w:val="16"/>
          <w:szCs w:val="16"/>
          <w:color w:val="000000"/>
          <w:b/>
          <w:bCs/>
          <w:noProof/>
        </w:rPr>
      </w:pPr>
      <w:r>
        <w:rPr/>
        <w:br w:type="column"/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3"/>
          <w:noProof/>
        </w:rPr>
        <w:t>Data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9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0"/>
          <w:noProof/>
        </w:rPr>
        <w:t>availability</w:t>
      </w:r>
    </w:p>
    <w:p>
      <w:pPr>
        <w:spacing w:before="0" w:after="0" w:line="420" w:lineRule="exact"/>
        <w:ind w:firstLine="240" w:left="145" w:right="1886"/>
        <w:jc w:val="left"/>
        <w:rPr>
          <w:rFonts w:ascii="Arial" w:hAnsi="Arial" w:cs="Arial" w:eastAsia="Arial"/>
          <w:sz w:val="16"/>
          <w:szCs w:val="16"/>
          <w:color w:val="000000"/>
          <w:noProof/>
        </w:rPr>
      </w:pP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Data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2"/>
          <w:noProof/>
        </w:rPr>
        <w:t>will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5"/>
          <w:noProof/>
        </w:rPr>
        <w:t>be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4"/>
          <w:noProof/>
        </w:rPr>
        <w:t>made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"/>
          <w:noProof/>
        </w:rPr>
        <w:t>available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noProof/>
        </w:rPr>
        <w:t>on</w:t>
      </w:r>
      <w:r>
        <w:rPr>
          <w:rFonts w:ascii="Arial" w:hAnsi="Arial" w:cs="Arial" w:eastAsia="Arial"/>
          <w:sz w:val="16"/>
          <w:szCs w:val="16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3"/>
          <w:noProof/>
        </w:rPr>
        <w:t>request. </w:t>
      </w:r>
      <w:r>
        <w:rPr>
          <w:rFonts w:ascii="Arial" w:hAnsi="Arial" w:cs="Arial" w:eastAsia="Arial"/>
          <w:sz w:val="16"/>
          <w:szCs w:val="16"/>
          <w:color w:val="000000"/>
          <w:b/>
          <w:bCs/>
          <w:spacing w:val="1"/>
          <w:noProof/>
        </w:rPr>
        <w:t>References</w:t>
      </w:r>
    </w:p>
    <w:p>
      <w:pPr>
        <w:spacing w:before="197" w:after="0" w:line="160" w:lineRule="exact"/>
        <w:ind w:firstLine="-260" w:left="473" w:right="23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1"/>
          <w:noProof/>
        </w:rPr>
        <w:t>[1]</w:t>
      </w:r>
      <w:r>
        <w:rPr>
          <w:rFonts w:ascii="Arial" w:hAnsi="Arial" w:cs="Arial" w:eastAsia="Arial"/>
          <w:sz w:val="13"/>
          <w:szCs w:val="13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Lu,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Zheng,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situ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transmission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electron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microscopy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for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35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(2023)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2300359,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https://doi.org/10.1002/ </w:t>
      </w:r>
      <w:r>
        <w:rPr>
          <w:rFonts w:ascii="Arial" w:hAnsi="Arial" w:cs="Arial" w:eastAsia="Arial"/>
          <w:sz w:val="13"/>
          <w:szCs w:val="13"/>
          <w:color w:val="2196D1"/>
          <w:spacing w:val="-1"/>
          <w:noProof/>
        </w:rPr>
        <w:t>adma.202300359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260" w:left="473" w:right="6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2"/>
          <w:noProof/>
        </w:rPr>
        <w:t>[2]</w:t>
      </w:r>
      <w:r>
        <w:rPr>
          <w:rFonts w:ascii="Arial" w:hAnsi="Arial" w:cs="Arial" w:eastAsia="Arial"/>
          <w:sz w:val="13"/>
          <w:szCs w:val="13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J.L.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Xia,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Yan,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L.P.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Guo,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X.L.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Dong,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W.C.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A.H.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Lu,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nanosheets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with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uniform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ultramicropores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accessible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functional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groups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showing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high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realistic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capacity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superior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rate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performance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Adv.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32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(2020)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2000447,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https://doi.org/10.1002/adma.202000447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.</w:t>
      </w:r>
    </w:p>
    <w:p>
      <w:pPr>
        <w:spacing w:before="0" w:after="0" w:line="160" w:lineRule="exact"/>
        <w:ind w:firstLine="-260" w:left="473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2"/>
          <w:noProof/>
        </w:rPr>
        <w:t>[3]</w:t>
      </w:r>
      <w:r>
        <w:rPr>
          <w:rFonts w:ascii="Arial" w:hAnsi="Arial" w:cs="Arial" w:eastAsia="Arial"/>
          <w:sz w:val="13"/>
          <w:szCs w:val="13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Ma,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Jiang,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Hou,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T.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Peng,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J.G.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Medium-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mediated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high-crystalline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prussian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blue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toward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exceptionally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boosted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70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(2024)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103411,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6"/>
          <w:noProof/>
        </w:rPr>
        <w:t>https://doi.org/</w:t>
      </w:r>
    </w:p>
    <w:p>
      <w:pPr>
        <w:spacing w:before="32" w:after="0" w:line="128" w:lineRule="exact"/>
        <w:ind w:firstLine="1" w:left="474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2196D1"/>
          <w:spacing w:val="1"/>
          <w:noProof/>
        </w:rPr>
        <w:t>10.1016/j.ensm.2024.103411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.</w:t>
      </w:r>
    </w:p>
    <w:p>
      <w:pPr>
        <w:tabs>
          <w:tab w:val="left" w:pos="494"/>
        </w:tabs>
        <w:spacing w:before="31" w:after="0" w:line="128" w:lineRule="exact"/>
        <w:ind w:firstLine="1" w:left="214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2"/>
          <w:noProof/>
        </w:rPr>
        <w:t>[4]</w:t>
      </w:r>
      <w:r>
        <w:rPr>
          <w:rFonts w:ascii="Arial" w:hAnsi="Arial" w:cs="Arial" w:eastAsia="Arial"/>
          <w:sz w:val="13"/>
          <w:szCs w:val="13"/>
          <w:color w:val="000000"/>
          <w:spacing w:val="35"/>
          <w:noProof/>
        </w:rPr>
        <w:tab/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R.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Usiskin,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Lu,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Popovic,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Law,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P.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Balaya,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Hu,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Maier,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Fundamentals,</w:t>
      </w:r>
    </w:p>
    <w:p>
      <w:pPr>
        <w:spacing w:before="0" w:after="0" w:line="160" w:lineRule="exact"/>
        <w:ind w:firstLine="1" w:left="473" w:right="484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status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promise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sodium-based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Nat.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Rev.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6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(2021)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1020</w:t>
      </w:r>
      <w:r>
        <w:rPr>
          <w:rFonts w:ascii="STIX" w:hAnsi="STIX" w:cs="STIX" w:eastAsia="STIX"/>
          <w:sz w:val="13"/>
          <w:szCs w:val="13"/>
          <w:color w:val="000000"/>
          <w:spacing w:val="4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1035,</w:t>
      </w: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https://doi.org/10.1038/s41578-021-00324-w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.</w:t>
      </w:r>
    </w:p>
    <w:p>
      <w:pPr>
        <w:spacing w:before="0" w:after="0" w:line="160" w:lineRule="exact"/>
        <w:ind w:firstLine="-260" w:left="473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2"/>
          <w:noProof/>
        </w:rPr>
        <w:t>[5]</w:t>
      </w:r>
      <w:r>
        <w:rPr>
          <w:rFonts w:ascii="Arial" w:hAnsi="Arial" w:cs="Arial" w:eastAsia="Arial"/>
          <w:sz w:val="13"/>
          <w:szCs w:val="13"/>
          <w:color w:val="000000"/>
          <w:spacing w:val="4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Kim,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O.L.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Kang,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Maximizing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rate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capability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carbon-based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anode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materials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Power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Sources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481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(2021)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228973,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7"/>
          <w:noProof/>
        </w:rPr>
        <w:t>https://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doi.org/10.1016/j.jpowsour.2020.228973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260" w:left="473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2"/>
          <w:noProof/>
        </w:rPr>
        <w:t>[6]</w:t>
      </w:r>
      <w:r>
        <w:rPr>
          <w:rFonts w:ascii="Arial" w:hAnsi="Arial" w:cs="Arial" w:eastAsia="Arial"/>
          <w:sz w:val="13"/>
          <w:szCs w:val="13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V.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Palomares,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Casas-Cabanas,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E.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Castillo-Martnez,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M.H.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Han,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T.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Rojo,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Update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on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Na-based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battery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materials.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growing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research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path,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Environ.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Sci.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6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(2013)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2312</w:t>
      </w:r>
      <w:r>
        <w:rPr>
          <w:rFonts w:ascii="STIX" w:hAnsi="STIX" w:cs="STIX" w:eastAsia="STIX"/>
          <w:sz w:val="13"/>
          <w:szCs w:val="13"/>
          <w:color w:val="000000"/>
          <w:spacing w:val="4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2337,</w:t>
      </w: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https://doi.org/10.1039/c3ee41031e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.</w:t>
      </w:r>
    </w:p>
    <w:p>
      <w:pPr>
        <w:spacing w:before="0" w:after="0" w:line="160" w:lineRule="exact"/>
        <w:ind w:firstLine="-260" w:left="473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2"/>
          <w:noProof/>
        </w:rPr>
        <w:t>[7]</w:t>
      </w:r>
      <w:r>
        <w:rPr>
          <w:rFonts w:ascii="Arial" w:hAnsi="Arial" w:cs="Arial" w:eastAsia="Arial"/>
          <w:sz w:val="13"/>
          <w:szCs w:val="13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Chen,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Tian,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P.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Fang,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Fang,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Liang,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Feng,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Dong,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Ai,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Yang,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Cao,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An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overall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understanding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behaviors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carbons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by </w:t>
      </w:r>
      <w:r>
        <w:rPr>
          <w:rFonts w:ascii="Arial" w:hAnsi="Arial" w:cs="Arial" w:eastAsia="Arial"/>
          <w:sz w:val="13"/>
          <w:szCs w:val="13"/>
          <w:color w:val="000000"/>
          <w:spacing w:val="18"/>
          <w:noProof/>
        </w:rPr>
        <w:t>an</w:t>
      </w:r>
      <w:r>
        <w:rPr>
          <w:rFonts w:ascii="STIX" w:hAnsi="STIX" w:cs="STIX" w:eastAsia="STIX"/>
          <w:sz w:val="13"/>
          <w:szCs w:val="13"/>
          <w:color w:val="000000"/>
          <w:spacing w:val="1"/>
          <w:noProof/>
        </w:rPr>
        <w:t>“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adsorption-intercalation/filling</w:t>
      </w:r>
      <w:r>
        <w:rPr>
          <w:rFonts w:ascii="STIX" w:hAnsi="STIX" w:cs="STIX" w:eastAsia="STIX"/>
          <w:sz w:val="13"/>
          <w:szCs w:val="13"/>
          <w:color w:val="000000"/>
          <w:spacing w:val="44"/>
          <w:noProof/>
        </w:rPr>
        <w:t>”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hybrid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mechanism,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12</w:t>
      </w:r>
    </w:p>
    <w:p>
      <w:pPr>
        <w:spacing w:before="31" w:after="0" w:line="128" w:lineRule="exact"/>
        <w:ind w:firstLine="1" w:left="474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(2022)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2200886,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https://doi.org/10.1002/aenm.202200886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.</w:t>
      </w:r>
    </w:p>
    <w:p>
      <w:pPr>
        <w:spacing w:before="0" w:after="0" w:line="160" w:lineRule="exact"/>
        <w:ind w:firstLine="-260" w:left="473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2"/>
          <w:noProof/>
        </w:rPr>
        <w:t>[8]</w:t>
      </w:r>
      <w:r>
        <w:rPr>
          <w:rFonts w:ascii="Arial" w:hAnsi="Arial" w:cs="Arial" w:eastAsia="Arial"/>
          <w:sz w:val="13"/>
          <w:szCs w:val="13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Alvira,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Antor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21"/>
          <w:noProof/>
        </w:rPr>
        <w:t>´</w:t>
      </w:r>
      <w:r>
        <w:rPr>
          <w:rFonts w:ascii="Arial" w:hAnsi="Arial" w:cs="Arial" w:eastAsia="Arial"/>
          <w:sz w:val="13"/>
          <w:szCs w:val="13"/>
          <w:color w:val="000000"/>
          <w:spacing w:val="-24"/>
          <w:noProof/>
        </w:rPr>
        <w:t>an,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Many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20"/>
          <w:noProof/>
        </w:rPr>
        <w:t>`</w:t>
      </w:r>
      <w:r>
        <w:rPr>
          <w:rFonts w:ascii="Arial" w:hAnsi="Arial" w:cs="Arial" w:eastAsia="Arial"/>
          <w:sz w:val="13"/>
          <w:szCs w:val="13"/>
          <w:color w:val="000000"/>
          <w:spacing w:val="-36"/>
          <w:noProof/>
        </w:rPr>
        <w:t>a,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Plant-derived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1"/>
          <w:noProof/>
        </w:rPr>
        <w:t>as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anode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sodium-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ion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batteries: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comprehensive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review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to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guide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interdisciplinary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research,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Chem.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Eng.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447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(2022)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137468,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https://doi.org/10.1016/j.cej.2022.137468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.</w:t>
      </w:r>
    </w:p>
    <w:p>
      <w:pPr>
        <w:spacing w:before="0" w:after="0" w:line="160" w:lineRule="exact"/>
        <w:ind w:firstLine="-260" w:left="473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2"/>
          <w:noProof/>
        </w:rPr>
        <w:t>[9]</w:t>
      </w:r>
      <w:r>
        <w:rPr>
          <w:rFonts w:ascii="Arial" w:hAnsi="Arial" w:cs="Arial" w:eastAsia="Arial"/>
          <w:sz w:val="13"/>
          <w:szCs w:val="13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Jiang,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N.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Sun,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R.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Ali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Soomro,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B.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The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recent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progress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pitch-based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anodes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Chem.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55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(2021)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34</w:t>
      </w:r>
      <w:r>
        <w:rPr>
          <w:rFonts w:ascii="STIX" w:hAnsi="STIX" w:cs="STIX" w:eastAsia="STIX"/>
          <w:sz w:val="13"/>
          <w:szCs w:val="13"/>
          <w:color w:val="000000"/>
          <w:spacing w:val="-2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47,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 </w:t>
      </w:r>
      <w:r>
        <w:rPr>
          <w:rFonts w:ascii="Arial" w:hAnsi="Arial" w:cs="Arial" w:eastAsia="Arial"/>
          <w:sz w:val="13"/>
          <w:szCs w:val="13"/>
          <w:color w:val="2196D1"/>
          <w:spacing w:val="1"/>
          <w:noProof/>
        </w:rPr>
        <w:t>10.1016/j.jechem.2020.07.002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tabs>
          <w:tab w:val="left" w:pos="497"/>
        </w:tabs>
        <w:spacing w:before="32" w:after="0" w:line="128" w:lineRule="exact"/>
        <w:ind w:firstLine="1" w:left="146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[10]</w:t>
      </w:r>
      <w:r>
        <w:rPr>
          <w:rFonts w:ascii="Arial" w:hAnsi="Arial" w:cs="Arial" w:eastAsia="Arial"/>
          <w:sz w:val="13"/>
          <w:szCs w:val="13"/>
          <w:color w:val="000000"/>
          <w:spacing w:val="35"/>
          <w:noProof/>
        </w:rPr>
        <w:tab/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K.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Sun,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Wu,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Chao,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G.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Zhao,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Altering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thermal</w:t>
      </w:r>
    </w:p>
    <w:p>
      <w:pPr>
        <w:spacing w:before="31" w:after="0" w:line="120" w:lineRule="exact"/>
        <w:ind w:firstLine="1" w:left="0" w:right="140"/>
        <w:jc w:val="righ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transformation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pathway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to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create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pores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coal-derived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and</w:t>
      </w:r>
    </w:p>
    <w:p>
      <w:pPr>
        <w:spacing w:before="0" w:after="0" w:line="167" w:lineRule="exact"/>
        <w:ind w:firstLine="1" w:left="477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boosting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Na</w:t>
      </w:r>
      <w:r>
        <w:rPr>
          <w:rFonts w:ascii="TeX_CM_Maths_Symbols" w:hAnsi="TeX_CM_Maths_Symbols" w:cs="TeX_CM_Maths_Symbols" w:eastAsia="TeX_CM_Maths_Symbols"/>
          <w:sz w:val="10"/>
          <w:szCs w:val="10"/>
          <w:color w:val="000000"/>
          <w:spacing w:val="39"/>
          <w:noProof/>
        </w:rPr>
        <w:t>+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plateau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high-performance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battery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and</w:t>
      </w:r>
    </w:p>
    <w:p>
      <w:pPr>
        <w:spacing w:before="0" w:after="0" w:line="160" w:lineRule="exact"/>
        <w:ind w:firstLine="1" w:left="476" w:right="118"/>
        <w:jc w:val="left"/>
        <w:rPr>
          <w:rFonts w:ascii="Arial" w:hAnsi="Arial" w:cs="Arial" w:eastAsia="Arial"/>
          <w:sz w:val="13"/>
          <w:szCs w:val="13"/>
          <w:color w:val="2196D1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capacitor,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Funct.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32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(2022)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2203725,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6"/>
          <w:noProof/>
        </w:rPr>
        <w:t>https://doi.org/ </w:t>
      </w:r>
      <w:r>
        <w:rPr>
          <w:rFonts w:ascii="Arial" w:hAnsi="Arial" w:cs="Arial" w:eastAsia="Arial"/>
          <w:sz w:val="13"/>
          <w:szCs w:val="13"/>
          <w:color w:val="2196D1"/>
          <w:spacing w:val="1"/>
          <w:noProof/>
        </w:rPr>
        <w:t>10.1002/adfm.202203725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1" w:left="476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1"/>
          <w:noProof/>
        </w:rPr>
        <w:t>[11]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Zhao,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Hu,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Zhou,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P.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C.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Fan,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Advanced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structural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engineering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design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tailored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microporous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structure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via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adjustable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graphite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sheet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angle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to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enhance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anthracite-based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anode,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Funct.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34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(2024)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2405174,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https://doi.org/10.1002/adfm.202405174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.</w:t>
      </w:r>
    </w:p>
    <w:p>
      <w:pPr>
        <w:spacing w:before="0" w:after="0" w:line="160" w:lineRule="exact"/>
        <w:ind w:firstLine="-331" w:left="476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[12]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P.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Zheng,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Zhou,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Mo,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B.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Zheng,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Han,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Q.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Zhong,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Yang,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P.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Yang,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Multi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boron-doping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effects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toward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enhanced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ion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Chem.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100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(2025)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730</w:t>
      </w:r>
      <w:r>
        <w:rPr>
          <w:rFonts w:ascii="STIX" w:hAnsi="STIX" w:cs="STIX" w:eastAsia="STIX"/>
          <w:sz w:val="13"/>
          <w:szCs w:val="13"/>
          <w:color w:val="000000"/>
          <w:spacing w:val="1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738,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https://doi.org/10.1016/j.</w:t>
      </w:r>
    </w:p>
    <w:p>
      <w:pPr>
        <w:spacing w:before="32" w:after="0" w:line="128" w:lineRule="exact"/>
        <w:ind w:firstLine="1" w:left="477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2196D1"/>
          <w:spacing w:val="-2"/>
          <w:noProof/>
        </w:rPr>
        <w:t>jechem.2024.09.024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.</w:t>
      </w:r>
    </w:p>
    <w:p>
      <w:pPr>
        <w:spacing w:before="0" w:after="0" w:line="160" w:lineRule="exact"/>
        <w:ind w:firstLine="-331" w:left="476" w:right="187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[13]</w:t>
      </w:r>
      <w:r>
        <w:rPr>
          <w:rFonts w:ascii="Arial" w:hAnsi="Arial" w:cs="Arial" w:eastAsia="Arial"/>
          <w:sz w:val="13"/>
          <w:szCs w:val="13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Ren,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Hua,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Hou,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J.G.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Rational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construction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2"/>
          <w:noProof/>
        </w:rPr>
        <w:t>CoP@C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hollow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structure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ultrafast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stable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Rare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Met.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41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(2022)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1859</w:t>
      </w:r>
      <w:r>
        <w:rPr>
          <w:rFonts w:ascii="STIX" w:hAnsi="STIX" w:cs="STIX" w:eastAsia="STIX"/>
          <w:sz w:val="13"/>
          <w:szCs w:val="13"/>
          <w:color w:val="000000"/>
          <w:spacing w:val="4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1869,</w:t>
      </w: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https://doi.org/10.1007/s12598-021-01930-x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.</w:t>
      </w:r>
    </w:p>
    <w:p>
      <w:pPr>
        <w:tabs>
          <w:tab w:val="left" w:pos="497"/>
        </w:tabs>
        <w:spacing w:before="32" w:after="0" w:line="128" w:lineRule="exact"/>
        <w:ind w:firstLine="1" w:left="146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[14]</w:t>
      </w:r>
      <w:r>
        <w:rPr>
          <w:rFonts w:ascii="Arial" w:hAnsi="Arial" w:cs="Arial" w:eastAsia="Arial"/>
          <w:sz w:val="13"/>
          <w:szCs w:val="13"/>
          <w:color w:val="000000"/>
          <w:spacing w:val="35"/>
          <w:noProof/>
        </w:rPr>
        <w:tab/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Luo,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Guo,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Huang,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Chen,</w:t>
      </w:r>
    </w:p>
    <w:p>
      <w:pPr>
        <w:spacing w:before="0" w:after="0" w:line="160" w:lineRule="exact"/>
        <w:ind w:firstLine="1" w:left="476" w:right="122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Terrones,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Biomimetic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mineralization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coupling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with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seeds-induced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foaming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optimizing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microstructure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towards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ultrafast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ion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Power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Sources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613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(2024)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234875,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https://doi.org/10.1016/j. </w:t>
      </w:r>
      <w:r>
        <w:rPr>
          <w:rFonts w:ascii="Arial" w:hAnsi="Arial" w:cs="Arial" w:eastAsia="Arial"/>
          <w:sz w:val="13"/>
          <w:szCs w:val="13"/>
          <w:color w:val="2196D1"/>
          <w:spacing w:val="1"/>
          <w:noProof/>
        </w:rPr>
        <w:t>jpowsour.2024.234875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tabs>
          <w:tab w:val="left" w:pos="497"/>
        </w:tabs>
        <w:spacing w:before="32" w:after="0" w:line="128" w:lineRule="exact"/>
        <w:ind w:firstLine="1" w:left="146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[15]</w:t>
      </w:r>
      <w:r>
        <w:rPr>
          <w:rFonts w:ascii="Arial" w:hAnsi="Arial" w:cs="Arial" w:eastAsia="Arial"/>
          <w:sz w:val="13"/>
          <w:szCs w:val="13"/>
          <w:color w:val="000000"/>
          <w:spacing w:val="35"/>
          <w:noProof/>
        </w:rPr>
        <w:tab/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Guo,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Huang,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C.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Terrones,</w:t>
      </w:r>
    </w:p>
    <w:p>
      <w:pPr>
        <w:spacing w:before="0" w:after="0" w:line="160" w:lineRule="exact"/>
        <w:ind w:firstLine="1" w:left="476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Combustion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activation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induced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solid-state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synthesis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N,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B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co-doped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carbon/zinc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borate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anode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with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9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boosting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performance,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Sci.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10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(2023)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2207751,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https://doi.org/10.1002/advs.202207751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.</w:t>
      </w:r>
    </w:p>
    <w:p>
      <w:pPr>
        <w:tabs>
          <w:tab w:val="left" w:pos="497"/>
        </w:tabs>
        <w:spacing w:before="31" w:after="0" w:line="128" w:lineRule="exact"/>
        <w:ind w:firstLine="1" w:left="146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[16]</w:t>
      </w:r>
      <w:r>
        <w:rPr>
          <w:rFonts w:ascii="Arial" w:hAnsi="Arial" w:cs="Arial" w:eastAsia="Arial"/>
          <w:sz w:val="13"/>
          <w:szCs w:val="13"/>
          <w:color w:val="000000"/>
          <w:spacing w:val="35"/>
          <w:noProof/>
        </w:rPr>
        <w:tab/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G.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Huang,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Luo,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C.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Chen,</w:t>
      </w:r>
    </w:p>
    <w:p>
      <w:pPr>
        <w:spacing w:before="0" w:after="0" w:line="160" w:lineRule="exact"/>
        <w:ind w:firstLine="1" w:left="476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Terrones,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Biomimetic-mineralization-assisted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self-activation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creates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delicate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porous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structure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material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high-rate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1"/>
          <w:noProof/>
        </w:rPr>
        <w:t>ACS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Appl.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Interfaces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16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(2024)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23374</w:t>
      </w:r>
      <w:r>
        <w:rPr>
          <w:rFonts w:ascii="STIX" w:hAnsi="STIX" w:cs="STIX" w:eastAsia="STIX"/>
          <w:sz w:val="13"/>
          <w:szCs w:val="13"/>
          <w:color w:val="000000"/>
          <w:spacing w:val="1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23386,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https://doi.org/10.1021/</w:t>
      </w:r>
    </w:p>
    <w:p>
      <w:pPr>
        <w:spacing w:before="31" w:after="0" w:line="128" w:lineRule="exact"/>
        <w:ind w:firstLine="1" w:left="477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2196D1"/>
          <w:spacing w:val="-3"/>
          <w:noProof/>
        </w:rPr>
        <w:t>acsami.4c03425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.</w:t>
      </w:r>
    </w:p>
    <w:p>
      <w:pPr>
        <w:tabs>
          <w:tab w:val="left" w:pos="497"/>
        </w:tabs>
        <w:spacing w:before="32" w:after="0" w:line="128" w:lineRule="exact"/>
        <w:ind w:firstLine="1" w:left="146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[17]</w:t>
      </w:r>
      <w:r>
        <w:rPr>
          <w:rFonts w:ascii="Arial" w:hAnsi="Arial" w:cs="Arial" w:eastAsia="Arial"/>
          <w:sz w:val="13"/>
          <w:szCs w:val="13"/>
          <w:color w:val="000000"/>
          <w:spacing w:val="35"/>
          <w:noProof/>
        </w:rPr>
        <w:tab/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C.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G.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Huang,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Terrones,</w:t>
      </w:r>
    </w:p>
    <w:p>
      <w:pPr>
        <w:spacing w:before="0" w:after="0" w:line="160" w:lineRule="exact"/>
        <w:ind w:firstLine="1" w:left="476" w:right="19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Wei,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Biomimetic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mineralization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synergistic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combustion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activation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to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construct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honeycomb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porous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anode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230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(2024)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119602,</w:t>
      </w: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https://doi.org/10.1016/j.carbon.2024.119602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.</w:t>
      </w:r>
    </w:p>
    <w:p>
      <w:pPr>
        <w:spacing w:before="0" w:after="0" w:line="160" w:lineRule="exact"/>
        <w:ind w:firstLine="-331" w:left="476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[18]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P.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Y.J.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Guo,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W.P.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Chen,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Duan,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Ye,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H.R.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Yao,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Y.X.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Yin,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F.F.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Cao,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Self-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supported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anode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from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fungus-treated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basswood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towards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Nano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Res.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16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(2023)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3832</w:t>
      </w:r>
      <w:r>
        <w:rPr>
          <w:rFonts w:ascii="STIX" w:hAnsi="STIX" w:cs="STIX" w:eastAsia="STIX"/>
          <w:sz w:val="13"/>
          <w:szCs w:val="13"/>
          <w:color w:val="000000"/>
          <w:spacing w:val="-2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3838,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https://doi.org/10.1007/s12274-022- </w:t>
      </w:r>
      <w:r>
        <w:rPr>
          <w:rFonts w:ascii="Arial" w:hAnsi="Arial" w:cs="Arial" w:eastAsia="Arial"/>
          <w:sz w:val="13"/>
          <w:szCs w:val="13"/>
          <w:color w:val="2196D1"/>
          <w:spacing w:val="1"/>
          <w:noProof/>
        </w:rPr>
        <w:t>4708-5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1" w:left="476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[19]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P.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G.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X.Y.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Wei,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R.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J.J.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Gu,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F.F.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Cao,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Bioselective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synthesis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porous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collector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high-performance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sodium-metal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anodes,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Am.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Chem.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Soc.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143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(2021)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3280</w:t>
      </w:r>
      <w:r>
        <w:rPr>
          <w:rFonts w:ascii="STIX" w:hAnsi="STIX" w:cs="STIX" w:eastAsia="STIX"/>
          <w:sz w:val="13"/>
          <w:szCs w:val="13"/>
          <w:color w:val="000000"/>
          <w:spacing w:val="1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3283,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https://doi.org/10.1021/jacs.0c12098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.</w:t>
      </w:r>
    </w:p>
    <w:p>
      <w:pPr>
        <w:spacing w:before="0" w:after="0" w:line="160" w:lineRule="exact"/>
        <w:ind w:firstLine="-331" w:left="476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[20]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Zhao,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X.X.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He,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W.H.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Lai,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Yang,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X.H.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Qiao,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Xiao,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Wu,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1"/>
          <w:noProof/>
        </w:rPr>
        <w:t>S.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Chou,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Catalytic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defect-repairing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using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manganese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ions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anode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with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high-capacity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high-initial-coulombic-efficiency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batteries,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13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(2023)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2300444,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https://doi.org/10.1002/</w:t>
      </w:r>
    </w:p>
    <w:p>
      <w:pPr>
        <w:spacing w:before="32" w:after="0" w:line="128" w:lineRule="exact"/>
        <w:ind w:firstLine="1" w:left="477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2196D1"/>
          <w:spacing w:val="-2"/>
          <w:noProof/>
        </w:rPr>
        <w:t>aenm.202300444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.</w:t>
      </w:r>
    </w:p>
    <w:p>
      <w:pPr>
        <w:tabs>
          <w:tab w:val="left" w:pos="497"/>
        </w:tabs>
        <w:spacing w:before="31" w:after="0" w:line="128" w:lineRule="exact"/>
        <w:ind w:firstLine="1" w:left="146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[21]</w:t>
      </w:r>
      <w:r>
        <w:rPr>
          <w:rFonts w:ascii="Arial" w:hAnsi="Arial" w:cs="Arial" w:eastAsia="Arial"/>
          <w:sz w:val="13"/>
          <w:szCs w:val="13"/>
          <w:color w:val="000000"/>
          <w:spacing w:val="35"/>
          <w:noProof/>
        </w:rPr>
        <w:tab/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C.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Fan,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R.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Luo,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Hu,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Zhou,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Epoxy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phenol</w:t>
      </w:r>
    </w:p>
    <w:p>
      <w:pPr>
        <w:spacing w:before="32" w:after="0" w:line="100" w:lineRule="exact"/>
        <w:ind w:firstLine="1" w:left="0" w:right="20"/>
        <w:jc w:val="righ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novolac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resin: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novel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precursor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to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construct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high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performance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anode</w:t>
      </w:r>
    </w:p>
    <w:p>
      <w:pPr>
        <w:spacing w:before="32" w:after="0" w:line="96" w:lineRule="exact"/>
        <w:ind w:firstLine="1" w:left="497"/>
        <w:jc w:val="right"/>
        <w:rPr>
          <w:rFonts w:ascii="Arial" w:hAnsi="Arial" w:cs="Arial" w:eastAsia="Arial"/>
          <w:sz w:val="13"/>
          <w:szCs w:val="13"/>
          <w:color w:val="000000"/>
          <w:spacing w:val="-19"/>
          <w:noProof/>
        </w:rPr>
        <w:sectPr>
          <w:type w:val="continuous"/>
          <w:pgSz w:w="11906" w:h="15874"/>
          <w:pgMar w:top="632" w:right="720" w:bottom="431" w:left="720" w:header="0" w:footer="0" w:gutter="0"/>
          <w:cols w:sep="0" w:num="2" w:space="27"/>
        </w:sectPr>
      </w:pPr>
    </w:p>
    <w:p>
      <w:pPr>
        <w:spacing w:before="237" w:after="0" w:line="128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noProof/>
        </w:rPr>
      </w:pP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t>9</w:t>
      </w:r>
    </w:p>
    <w:p>
      <w:pPr>
        <w:spacing w:before="277" w:after="0" w:line="128" w:lineRule="exact"/>
        <w:ind w:firstLine="1" w:left="5204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sectPr>
          <w:type w:val="continuous"/>
          <w:pgSz w:w="11906" w:h="15874"/>
          <w:pgMar w:top="632" w:right="720" w:bottom="431" w:left="720" w:header="0" w:footer="0" w:gutter="0"/>
        </w:sectPr>
      </w:pPr>
    </w:p>
    <w:bookmarkStart w:id="10" w:name="10"/>
    <w:bookmarkEnd w:id="10"/>
    <w:p>
      <w:pPr>
        <w:tabs>
          <w:tab w:val="left" w:pos="7948"/>
        </w:tabs>
        <w:autoSpaceDE w:val="0"/>
        <w:autoSpaceDN w:val="0"/>
        <w:spacing w:before="100" w:after="0" w:line="128" w:lineRule="exact"/>
        <w:ind w:firstLine="1" w:left="12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>J.-H.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6"/>
          <w:noProof/>
        </w:rPr>
        <w:t>Lv</w:t>
      </w:r>
      <w:r>
        <w:rPr>
          <w:rFonts w:ascii="Arial" w:hAnsi="Arial" w:cs="Arial" w:eastAsia="Arial"/>
          <w:sz w:val="13"/>
          <w:szCs w:val="13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8"/>
          <w:noProof/>
        </w:rPr>
        <w:t>et</w:t>
      </w:r>
      <w:r>
        <w:rPr>
          <w:rFonts w:ascii="Arial" w:hAnsi="Arial" w:cs="Arial" w:eastAsia="Arial"/>
          <w:sz w:val="13"/>
          <w:szCs w:val="13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-1"/>
          <w:noProof/>
        </w:rPr>
        <w:t>al.</w:t>
      </w:r>
      <w:r>
        <w:rPr>
          <w:rFonts w:ascii="Arial" w:hAnsi="Arial" w:cs="Arial" w:eastAsia="Arial"/>
          <w:sz w:val="13"/>
          <w:szCs w:val="13"/>
          <w:color w:val="000000"/>
          <w:i/>
          <w:spacing w:val="-2"/>
          <w:noProof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"/>
          <w:noProof/>
        </w:rPr>
        <w:t>Journal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of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1"/>
          <w:noProof/>
        </w:rPr>
        <w:t>Power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-2"/>
          <w:noProof/>
        </w:rPr>
        <w:t>Sources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634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i/>
          <w:spacing w:val="3"/>
          <w:noProof/>
        </w:rPr>
        <w:t>(2025)</w:t>
      </w:r>
      <w:r>
        <w:rPr>
          <w:rFonts w:ascii="Arial" w:hAnsi="Arial" w:cs="Arial" w:eastAsia="Arial"/>
          <w:sz w:val="13"/>
          <w:szCs w:val="13"/>
          <w:color w:val="000000"/>
          <w:i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6"/>
          <w:noProof/>
        </w:rPr>
        <w:t>236505</w:t>
      </w:r>
    </w:p>
    <w:p>
      <w:pPr>
        <w:spacing w:before="100" w:after="0" w:line="128" w:lineRule="exact"/>
        <w:ind w:firstLine="1" w:left="32"/>
        <w:jc w:val="left"/>
        <w:rPr>
          <w:rFonts w:ascii="Times New Roman" w:hAnsi="Times New Roman" w:cs="Times New Roman" w:eastAsia="Times New Roman"/>
          <w:sz w:val="13"/>
          <w:szCs w:val="13"/>
          <w:color w:val="000000"/>
          <w:i/>
          <w:spacing w:val="35"/>
          <w:noProof/>
        </w:rPr>
        <w:sectPr>
          <w:pgSz w:w="11906" w:h="15874"/>
          <w:pgMar w:top="632" w:right="720" w:bottom="431" w:left="720" w:header="0" w:footer="0" w:gutter="0"/>
        </w:sectPr>
      </w:pPr>
    </w:p>
    <w:p>
      <w:pPr>
        <w:spacing w:before="209" w:after="0" w:line="160" w:lineRule="exact"/>
        <w:ind w:firstLine="1" w:left="343" w:right="51"/>
        <w:jc w:val="left"/>
        <w:rPr>
          <w:rFonts w:ascii="Arial" w:hAnsi="Arial" w:cs="Arial" w:eastAsia="Arial"/>
          <w:sz w:val="13"/>
          <w:szCs w:val="13"/>
          <w:color w:val="2196D1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toward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enhanced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205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(2023)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353</w:t>
      </w:r>
      <w:r>
        <w:rPr>
          <w:rFonts w:ascii="STIX" w:hAnsi="STIX" w:cs="STIX" w:eastAsia="STIX"/>
          <w:sz w:val="13"/>
          <w:szCs w:val="13"/>
          <w:color w:val="000000"/>
          <w:spacing w:val="-2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364,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org/10.1016/j.carbon.2023.01.048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tabs>
          <w:tab w:val="left" w:pos="363"/>
        </w:tabs>
        <w:spacing w:before="31" w:after="0" w:line="128" w:lineRule="exact"/>
        <w:ind w:firstLine="1" w:left="12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[22]</w:t>
      </w:r>
      <w:r>
        <w:rPr>
          <w:rFonts w:ascii="Arial" w:hAnsi="Arial" w:cs="Arial" w:eastAsia="Arial"/>
          <w:sz w:val="13"/>
          <w:szCs w:val="13"/>
          <w:color w:val="000000"/>
          <w:spacing w:val="35"/>
          <w:noProof/>
        </w:rPr>
        <w:tab/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Zheng,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1"/>
          <w:noProof/>
        </w:rPr>
        <w:t>S.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Hu,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Yin,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Peng,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R.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Jin,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B.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He,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Gong,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H.J.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Fan,</w:t>
      </w:r>
    </w:p>
    <w:p>
      <w:pPr>
        <w:spacing w:before="43" w:after="0" w:line="145" w:lineRule="exact"/>
        <w:ind w:firstLine="1" w:left="343" w:right="28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-10"/>
          <w:noProof/>
        </w:rPr>
        <w:t>CO</w:t>
      </w:r>
      <w:r>
        <w:rPr>
          <w:rFonts w:ascii="Arial" w:hAnsi="Arial" w:cs="Arial" w:eastAsia="Arial"/>
          <w:sz w:val="10"/>
          <w:szCs w:val="10"/>
          <w:color w:val="000000"/>
          <w:spacing w:val="-1"/>
          <w:noProof/>
        </w:rPr>
        <w:t>2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-etching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creates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abundant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pores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high-plateau-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14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(2024)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2303064,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 </w:t>
      </w:r>
      <w:r>
        <w:rPr>
          <w:rFonts w:ascii="Arial" w:hAnsi="Arial" w:cs="Arial" w:eastAsia="Arial"/>
          <w:sz w:val="13"/>
          <w:szCs w:val="13"/>
          <w:color w:val="2196D1"/>
          <w:spacing w:val="1"/>
          <w:noProof/>
        </w:rPr>
        <w:t>10.1002/aenm.202303064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2" w:left="343" w:right="36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[23]</w:t>
      </w:r>
      <w:r>
        <w:rPr>
          <w:rFonts w:ascii="Arial" w:hAnsi="Arial" w:cs="Arial" w:eastAsia="Arial"/>
          <w:sz w:val="13"/>
          <w:szCs w:val="13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G.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Q.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Ren,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Yan,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Lv,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Shi,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Tailoring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phenolic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resin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precursor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by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facile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pre-oxidation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tactics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to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realize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high-initial-coulombic-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efficiency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anode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2"/>
          <w:noProof/>
        </w:rPr>
        <w:t>ACS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Appl.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Interfaces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13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(2021)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31650</w:t>
      </w:r>
      <w:r>
        <w:rPr>
          <w:rFonts w:ascii="STIX" w:hAnsi="STIX" w:cs="STIX" w:eastAsia="STIX"/>
          <w:sz w:val="13"/>
          <w:szCs w:val="13"/>
          <w:color w:val="000000"/>
          <w:spacing w:val="2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31659,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https://doi.org/10.1021/acsami.1c06168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.</w:t>
      </w:r>
    </w:p>
    <w:p>
      <w:pPr>
        <w:spacing w:before="0" w:after="0" w:line="160" w:lineRule="exact"/>
        <w:ind w:firstLine="-332" w:left="343" w:right="3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[24]</w:t>
      </w:r>
      <w:r>
        <w:rPr>
          <w:rFonts w:ascii="Arial" w:hAnsi="Arial" w:cs="Arial" w:eastAsia="Arial"/>
          <w:sz w:val="13"/>
          <w:szCs w:val="13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Yan,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Q.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Ren,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Fan,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B.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He,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Mei,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Shi,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In-situ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graphene-coated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microsphere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2"/>
          <w:noProof/>
        </w:rPr>
        <w:t>as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high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0"/>
          <w:noProof/>
        </w:rPr>
        <w:t>initial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coulombic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efficiency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anode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for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superior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Na/K-ion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full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cell,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Chem.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Eng.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432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(2022)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133257,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6"/>
          <w:noProof/>
        </w:rPr>
        <w:t>https://doi.org/</w:t>
      </w:r>
    </w:p>
    <w:p>
      <w:pPr>
        <w:spacing w:before="32" w:after="0" w:line="128" w:lineRule="exact"/>
        <w:ind w:firstLine="1" w:left="343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2196D1"/>
          <w:spacing w:val="1"/>
          <w:noProof/>
        </w:rPr>
        <w:t>10.1016/j.cej.2021.133257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.</w:t>
      </w:r>
    </w:p>
    <w:p>
      <w:pPr>
        <w:spacing w:before="0" w:after="0" w:line="160" w:lineRule="exact"/>
        <w:ind w:firstLine="-332" w:left="343" w:right="38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[25]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Song,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Yi,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R.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Xu,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Chen,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Q.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Q.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Guo,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Xie,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C.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Chen,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Towards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enhanced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anodes: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regulating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the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oxygen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content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precursor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by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low-temperature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hydrogen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reduction,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Storage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51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(2022)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620</w:t>
      </w:r>
      <w:r>
        <w:rPr>
          <w:rFonts w:ascii="STIX" w:hAnsi="STIX" w:cs="STIX" w:eastAsia="STIX"/>
          <w:sz w:val="13"/>
          <w:szCs w:val="13"/>
          <w:color w:val="000000"/>
          <w:spacing w:val="1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629,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https://doi.org/10.1016/j.ensm.2022.07.005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.</w:t>
      </w:r>
    </w:p>
    <w:p>
      <w:pPr>
        <w:spacing w:before="0" w:after="0" w:line="160" w:lineRule="exact"/>
        <w:ind w:firstLine="-332" w:left="343" w:right="314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[26]</w:t>
      </w:r>
      <w:r>
        <w:rPr>
          <w:rFonts w:ascii="Arial" w:hAnsi="Arial" w:cs="Arial" w:eastAsia="Arial"/>
          <w:sz w:val="13"/>
          <w:szCs w:val="13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Wu,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Bai,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C.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Wu,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Boost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batteries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to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commercialization: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strategies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enhance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initial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coulombic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efficiency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hard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anode,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Nano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82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(2021)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105738,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4"/>
          <w:noProof/>
        </w:rPr>
        <w:t>https://doi.org/10.1016/j. </w:t>
      </w:r>
      <w:r>
        <w:rPr>
          <w:rFonts w:ascii="Arial" w:hAnsi="Arial" w:cs="Arial" w:eastAsia="Arial"/>
          <w:sz w:val="13"/>
          <w:szCs w:val="13"/>
          <w:color w:val="2196D1"/>
          <w:spacing w:val="-1"/>
          <w:noProof/>
        </w:rPr>
        <w:t>nanoen.2020.105738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2" w:left="343" w:right="34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[27]</w:t>
      </w:r>
      <w:r>
        <w:rPr>
          <w:rFonts w:ascii="Arial" w:hAnsi="Arial" w:cs="Arial" w:eastAsia="Arial"/>
          <w:sz w:val="13"/>
          <w:szCs w:val="13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Chen,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N.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Sun,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Q.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Zhu,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R.A.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Soomro,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B.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Xu,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Microcrystalline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hybridization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enhanced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coal-based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anode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advanced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Sci.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9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(2022)</w:t>
      </w: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2200023,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https://doi.org/10.1002/advs.202200023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.</w:t>
      </w:r>
    </w:p>
    <w:p>
      <w:pPr>
        <w:spacing w:before="0" w:after="0" w:line="160" w:lineRule="exact"/>
        <w:ind w:firstLine="-332" w:left="343" w:right="32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[28]</w:t>
      </w:r>
      <w:r>
        <w:rPr>
          <w:rFonts w:ascii="Arial" w:hAnsi="Arial" w:cs="Arial" w:eastAsia="Arial"/>
          <w:sz w:val="13"/>
          <w:szCs w:val="13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Shao,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Q.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Yang,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N.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Jiang,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Hao,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K.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Qu,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Du,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Qi,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Tang,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Qiu,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universal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method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regulating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microcrystalline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structure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high-capacity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storage: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binding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3"/>
          <w:noProof/>
        </w:rPr>
        <w:t>as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descriptor,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3"/>
          <w:noProof/>
        </w:rPr>
        <w:t>ACS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Nano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17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(2023)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24012</w:t>
      </w:r>
      <w:r>
        <w:rPr>
          <w:rFonts w:ascii="STIX" w:hAnsi="STIX" w:cs="STIX" w:eastAsia="STIX"/>
          <w:sz w:val="13"/>
          <w:szCs w:val="13"/>
          <w:color w:val="000000"/>
          <w:spacing w:val="2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24021,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https://doi.org/10.1021/acsnano.3c08889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.</w:t>
      </w:r>
    </w:p>
    <w:p>
      <w:pPr>
        <w:spacing w:before="0" w:after="0" w:line="160" w:lineRule="exact"/>
        <w:ind w:firstLine="-332" w:left="343" w:right="34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[29]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He,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He,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Yu,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Zeng,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Luo,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C.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Dual-interfering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chemistry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soft-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translation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toward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fast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durable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Energy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13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(2023)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2300357,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https://doi.org/10.1002/aenm.202300357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.</w:t>
      </w:r>
    </w:p>
    <w:p>
      <w:pPr>
        <w:spacing w:before="0" w:after="0" w:line="160" w:lineRule="exact"/>
        <w:ind w:firstLine="-332" w:left="343" w:right="118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[30]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R.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Alc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21"/>
          <w:noProof/>
        </w:rPr>
        <w:t>´</w:t>
      </w:r>
      <w:r>
        <w:rPr>
          <w:rFonts w:ascii="Arial" w:hAnsi="Arial" w:cs="Arial" w:eastAsia="Arial"/>
          <w:sz w:val="13"/>
          <w:szCs w:val="13"/>
          <w:color w:val="000000"/>
          <w:spacing w:val="-11"/>
          <w:noProof/>
        </w:rPr>
        <w:t>antara,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J.M.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Jimenez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Mateos,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J.L.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Tirado,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Negative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electrodes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lithium-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batteries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obtained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by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heat-treatment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petroleum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cokes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below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1000</w:t>
      </w:r>
      <w:r>
        <w:rPr>
          <w:rFonts w:ascii="TeX_CM_Maths_Symbols" w:hAnsi="TeX_CM_Maths_Symbols" w:cs="TeX_CM_Maths_Symbols" w:eastAsia="TeX_CM_Maths_Symbols"/>
          <w:sz w:val="16"/>
          <w:szCs w:val="16"/>
          <w:color w:val="000000"/>
          <w:vertAlign w:val="superscript"/>
          <w:spacing w:val="5"/>
          <w:noProof/>
        </w:rPr>
        <w:t>◦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Electrochem.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Soc.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149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(2002)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A201</w:t>
      </w:r>
      <w:r>
        <w:rPr>
          <w:rFonts w:ascii="STIX" w:hAnsi="STIX" w:cs="STIX" w:eastAsia="STIX"/>
          <w:sz w:val="13"/>
          <w:szCs w:val="13"/>
          <w:color w:val="000000"/>
          <w:spacing w:val="-2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A205,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https://doi.org/10.1149/ </w:t>
      </w:r>
      <w:r>
        <w:rPr>
          <w:rFonts w:ascii="Arial" w:hAnsi="Arial" w:cs="Arial" w:eastAsia="Arial"/>
          <w:sz w:val="13"/>
          <w:szCs w:val="13"/>
          <w:color w:val="2196D1"/>
          <w:spacing w:val="0"/>
          <w:noProof/>
        </w:rPr>
        <w:t>1.1431963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2" w:left="343" w:right="29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[31]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Sun,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Qu,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K.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0"/>
          <w:noProof/>
        </w:rPr>
        <w:t>S.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Lu,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Carboxyl-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dominant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oxygen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rich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improved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ion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storage: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synergistic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enhancement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adsorption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intercalation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mechanisms,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11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(2021)</w:t>
      </w: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2002981,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https://doi.org/10.1002/aenm.202002981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.</w:t>
      </w:r>
    </w:p>
    <w:p>
      <w:pPr>
        <w:spacing w:before="0" w:after="0" w:line="160" w:lineRule="exact"/>
        <w:ind w:firstLine="-332" w:left="343" w:right="42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[32]</w:t>
      </w:r>
      <w:r>
        <w:rPr>
          <w:rFonts w:ascii="Arial" w:hAnsi="Arial" w:cs="Arial" w:eastAsia="Arial"/>
          <w:sz w:val="13"/>
          <w:szCs w:val="13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Lei,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Zhou,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Chen,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1"/>
          <w:noProof/>
        </w:rPr>
        <w:t>S.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Huang,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1"/>
          <w:noProof/>
        </w:rPr>
        <w:t>S.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Dou,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Xu,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Ball-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milling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synthesis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richly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oxygenated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graphene-like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nanoplatelets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from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used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lithium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ion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batteries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its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application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high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performance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ion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battery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anode,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Funct.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(2024)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2314160,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https://doi.org/10.1002/</w:t>
      </w:r>
    </w:p>
    <w:p>
      <w:pPr>
        <w:spacing w:before="32" w:after="0" w:line="128" w:lineRule="exact"/>
        <w:ind w:firstLine="1" w:left="343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2196D1"/>
          <w:spacing w:val="-1"/>
          <w:noProof/>
        </w:rPr>
        <w:t>adfm.202314160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.</w:t>
      </w:r>
    </w:p>
    <w:p>
      <w:pPr>
        <w:spacing w:before="0" w:after="0" w:line="160" w:lineRule="exact"/>
        <w:ind w:firstLine="-332" w:left="343" w:right="34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[33]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9"/>
          <w:noProof/>
        </w:rPr>
        <w:t>S.C.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Lee,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Y.H.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Kim,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J.H.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Park,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Susanto,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J.Y.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Kim,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Han,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S.C.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Jun,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K.Y.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Chung,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Mechanical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activation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graphite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Na-ion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battery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anodes: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unexpected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reversible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reaction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on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solid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electrolyte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interphase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via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x-ray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analysis,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Sci.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(2024)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2401022,</w:t>
      </w:r>
      <w:r>
        <w:rPr>
          <w:rFonts w:ascii="Arial" w:hAnsi="Arial" w:cs="Arial" w:eastAsia="Arial"/>
          <w:sz w:val="13"/>
          <w:szCs w:val="13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https://doi.org/10.1002/advs.202401022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2" w:left="343" w:right="30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[34]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Chen,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N.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Sun,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R.A.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Soomro,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B.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Xu,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One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stone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two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birds: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pitch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assisted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microcrystalline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regulation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defect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engineering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coal-based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anodes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for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56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(2023)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532</w:t>
      </w:r>
      <w:r>
        <w:rPr>
          <w:rFonts w:ascii="STIX" w:hAnsi="STIX" w:cs="STIX" w:eastAsia="STIX"/>
          <w:sz w:val="13"/>
          <w:szCs w:val="13"/>
          <w:color w:val="000000"/>
          <w:spacing w:val="-2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541,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6"/>
          <w:noProof/>
        </w:rPr>
        <w:t>https://doi.org/ </w:t>
      </w:r>
      <w:r>
        <w:rPr>
          <w:rFonts w:ascii="Arial" w:hAnsi="Arial" w:cs="Arial" w:eastAsia="Arial"/>
          <w:sz w:val="13"/>
          <w:szCs w:val="13"/>
          <w:color w:val="2196D1"/>
          <w:spacing w:val="0"/>
          <w:noProof/>
        </w:rPr>
        <w:t>10.1016/j.ensm.2023.01.042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2" w:left="343" w:right="36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[35]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Yin,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Zhao,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Feng,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Lu,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Long,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Ning,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Modulating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graphitic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domains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carbons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derived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from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mixed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pitch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and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resin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to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achieve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high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rate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stable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Small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18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(2022)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2105568,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https://doi.org/10.1002/smll.202105568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2" w:left="343" w:right="27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[36]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Seo,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I.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Jeon,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Baek,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Mechanochemically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driven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solid-state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Diels-Alder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reaction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graphite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into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graphene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nanoplatelets,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Chem.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Sci.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4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(2013)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4273</w:t>
      </w:r>
      <w:r>
        <w:rPr>
          <w:rFonts w:ascii="STIX" w:hAnsi="STIX" w:cs="STIX" w:eastAsia="STIX"/>
          <w:sz w:val="13"/>
          <w:szCs w:val="13"/>
          <w:color w:val="000000"/>
          <w:spacing w:val="-2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4277,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7"/>
          <w:noProof/>
        </w:rPr>
        <w:t>https://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doi.org/10.1039/c3sc51546j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2" w:left="343" w:right="34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[37]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Seo,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Baek,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solvent-free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Diels-Alder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reaction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graphite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into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functionalized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graphene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nanosheets,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Chem.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Commun.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50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(2014)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14651</w:t>
      </w:r>
      <w:r>
        <w:rPr>
          <w:rFonts w:ascii="STIX" w:hAnsi="STIX" w:cs="STIX" w:eastAsia="STIX"/>
          <w:sz w:val="13"/>
          <w:szCs w:val="13"/>
          <w:color w:val="000000"/>
          <w:spacing w:val="-1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14653,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6"/>
          <w:noProof/>
        </w:rPr>
        <w:t>https://doi.org/ </w:t>
      </w:r>
      <w:r>
        <w:rPr>
          <w:rFonts w:ascii="Arial" w:hAnsi="Arial" w:cs="Arial" w:eastAsia="Arial"/>
          <w:sz w:val="13"/>
          <w:szCs w:val="13"/>
          <w:color w:val="2196D1"/>
          <w:spacing w:val="-2"/>
          <w:noProof/>
        </w:rPr>
        <w:t>10.1039/C4CC07173E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2" w:left="343" w:right="129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[38]</w:t>
      </w:r>
      <w:r>
        <w:rPr>
          <w:rFonts w:ascii="Arial" w:hAnsi="Arial" w:cs="Arial" w:eastAsia="Arial"/>
          <w:sz w:val="13"/>
          <w:szCs w:val="13"/>
          <w:color w:val="000000"/>
          <w:spacing w:val="4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Kang,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Zhao,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Ye,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Song,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Shen,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Mi,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Adsorption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dominant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three-dimensional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coal-based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graphite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microcrystal/graphene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composites,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Chem.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7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(2019)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7565</w:t>
      </w:r>
      <w:r>
        <w:rPr>
          <w:rFonts w:ascii="STIX" w:hAnsi="STIX" w:cs="STIX" w:eastAsia="STIX"/>
          <w:sz w:val="13"/>
          <w:szCs w:val="13"/>
          <w:color w:val="000000"/>
          <w:spacing w:val="-6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7572,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https://doi.org/10.1039/ </w:t>
      </w:r>
      <w:r>
        <w:rPr>
          <w:rFonts w:ascii="Arial" w:hAnsi="Arial" w:cs="Arial" w:eastAsia="Arial"/>
          <w:sz w:val="13"/>
          <w:szCs w:val="13"/>
          <w:color w:val="2196D1"/>
          <w:spacing w:val="-2"/>
          <w:noProof/>
        </w:rPr>
        <w:t>C8TA12062E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2" w:left="343" w:right="53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[39]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T.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Liao,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Fan,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Peng,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Electron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transfer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route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tuning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caused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by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photo-irradiation: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stability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enhancement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n-doped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carbon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materials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Fenton-like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reactions,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Appl.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Catal.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B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Environ.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340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(2024)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123261,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https://doi.org/10.1016/j.apcatb.2023.123261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tabs>
          <w:tab w:val="left" w:pos="363"/>
        </w:tabs>
        <w:spacing w:before="32" w:after="0" w:line="128" w:lineRule="exact"/>
        <w:ind w:firstLine="1" w:left="12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[40]</w:t>
      </w:r>
      <w:r>
        <w:rPr>
          <w:rFonts w:ascii="Arial" w:hAnsi="Arial" w:cs="Arial" w:eastAsia="Arial"/>
          <w:sz w:val="13"/>
          <w:szCs w:val="13"/>
          <w:color w:val="000000"/>
          <w:spacing w:val="35"/>
          <w:noProof/>
        </w:rPr>
        <w:tab/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Luo,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Xu,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Q.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Guo,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Fang,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Zhu,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Q.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Xia,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Xia,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Surface-dominated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sodium</w:t>
      </w:r>
    </w:p>
    <w:p>
      <w:pPr>
        <w:spacing w:before="31" w:after="0" w:line="100" w:lineRule="exact"/>
        <w:ind w:firstLine="1" w:left="-8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towards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high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ultrastable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anode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material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</w:p>
    <w:p>
      <w:pPr>
        <w:spacing w:before="209" w:after="0" w:line="160" w:lineRule="exact"/>
        <w:ind w:firstLine="1" w:left="420" w:right="299"/>
        <w:jc w:val="left"/>
        <w:rPr>
          <w:rFonts w:ascii="Arial" w:hAnsi="Arial" w:cs="Arial" w:eastAsia="Arial"/>
          <w:sz w:val="13"/>
          <w:szCs w:val="13"/>
          <w:color w:val="2196D1"/>
          <w:noProof/>
        </w:rPr>
      </w:pPr>
      <w:r>
        <w:rPr/>
        <w:br w:type="column"/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Funct.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28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(2018)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1805371,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https://doi.org/10.1002/ </w:t>
      </w:r>
      <w:r>
        <w:rPr>
          <w:rFonts w:ascii="Arial" w:hAnsi="Arial" w:cs="Arial" w:eastAsia="Arial"/>
          <w:sz w:val="13"/>
          <w:szCs w:val="13"/>
          <w:color w:val="2196D1"/>
          <w:spacing w:val="0"/>
          <w:noProof/>
        </w:rPr>
        <w:t>adfm.201805371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1" w:left="420" w:right="5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[41]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Ma,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9"/>
          <w:noProof/>
        </w:rPr>
        <w:t>S.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Luo,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Sun,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Xie,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Liao,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Liang,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Mercury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removal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from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coal-fired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flue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gas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high-sulfur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petroleum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coke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activated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by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pyrolysis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and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mechanochemical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method,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Chem.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Eng.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429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(2022)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132154,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 </w:t>
      </w:r>
      <w:r>
        <w:rPr>
          <w:rFonts w:ascii="Arial" w:hAnsi="Arial" w:cs="Arial" w:eastAsia="Arial"/>
          <w:sz w:val="13"/>
          <w:szCs w:val="13"/>
          <w:color w:val="2196D1"/>
          <w:spacing w:val="1"/>
          <w:noProof/>
        </w:rPr>
        <w:t>10.1016/j.cej.2021.132154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1" w:left="42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[42]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Hu,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Jin,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He,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B.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Wu,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Pyrolysis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behavior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vitrinite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inertinite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from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Chinese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Pingshuo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coal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by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TG-MS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fixed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bed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reactor,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Fuel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Process.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Technol.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92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(2011)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780</w:t>
      </w:r>
      <w:r>
        <w:rPr>
          <w:rFonts w:ascii="STIX" w:hAnsi="STIX" w:cs="STIX" w:eastAsia="STIX"/>
          <w:sz w:val="13"/>
          <w:szCs w:val="13"/>
          <w:color w:val="000000"/>
          <w:spacing w:val="1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786,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https://doi.org/10.1016/j.fuproc.2010.09.005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.</w:t>
      </w:r>
    </w:p>
    <w:p>
      <w:pPr>
        <w:spacing w:before="0" w:after="0" w:line="160" w:lineRule="exact"/>
        <w:ind w:firstLine="-331" w:left="420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[43]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Yu,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Yu,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Yu,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Han,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Temperature-resolved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evolution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speciation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sulfur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during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pyrolysis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high-sulfur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petroleum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coke,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Fuel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295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(2021)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120609,</w:t>
      </w: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https://doi.org/10.1016/j.fuel.2021.120609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.</w:t>
      </w:r>
    </w:p>
    <w:p>
      <w:pPr>
        <w:spacing w:before="0" w:after="0" w:line="160" w:lineRule="exact"/>
        <w:ind w:firstLine="-331" w:left="42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[44]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I.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Jeon,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Choi,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0"/>
          <w:noProof/>
        </w:rPr>
        <w:t>S.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Jung,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9"/>
          <w:noProof/>
        </w:rPr>
        <w:t>Seo,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Kim,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Dai,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Baek,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Large-scale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production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of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edge-selectively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functionalized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graphene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nanoplatelets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via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ball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milling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their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use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1"/>
          <w:noProof/>
        </w:rPr>
        <w:t>as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metal-free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electrocatalysts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oxygen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reduction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reaction,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Am.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Chem.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Soc.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135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(2013)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1386</w:t>
      </w:r>
      <w:r>
        <w:rPr>
          <w:rFonts w:ascii="STIX" w:hAnsi="STIX" w:cs="STIX" w:eastAsia="STIX"/>
          <w:sz w:val="13"/>
          <w:szCs w:val="13"/>
          <w:color w:val="000000"/>
          <w:spacing w:val="2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1393,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https://doi.org/10.1021/ja3091643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.</w:t>
      </w:r>
    </w:p>
    <w:p>
      <w:pPr>
        <w:spacing w:before="0" w:after="0" w:line="160" w:lineRule="exact"/>
        <w:ind w:firstLine="-331" w:left="420" w:right="4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[45]</w:t>
      </w:r>
      <w:r>
        <w:rPr>
          <w:rFonts w:ascii="Arial" w:hAnsi="Arial" w:cs="Arial" w:eastAsia="Arial"/>
          <w:sz w:val="13"/>
          <w:szCs w:val="13"/>
          <w:color w:val="000000"/>
          <w:spacing w:val="4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I.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Jeon,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Shin,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Sohn,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Choi,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0"/>
          <w:noProof/>
        </w:rPr>
        <w:t>S.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Bae,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Mahmood,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0"/>
          <w:noProof/>
        </w:rPr>
        <w:t>S.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Jung,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Seo,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Kim,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Wook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Chang,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Dai,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Baek,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Edge-carboxylated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graphene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nanosheets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via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ball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milling,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Proc.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Natl.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Acad.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Sci.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USA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109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(2012)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5588</w:t>
      </w:r>
      <w:r>
        <w:rPr>
          <w:rFonts w:ascii="STIX" w:hAnsi="STIX" w:cs="STIX" w:eastAsia="STIX"/>
          <w:sz w:val="13"/>
          <w:szCs w:val="13"/>
          <w:color w:val="000000"/>
          <w:spacing w:val="0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5593,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6"/>
          <w:noProof/>
        </w:rPr>
        <w:t>https://doi.org/</w:t>
      </w:r>
    </w:p>
    <w:p>
      <w:pPr>
        <w:spacing w:before="31" w:after="0" w:line="128" w:lineRule="exact"/>
        <w:ind w:firstLine="1" w:left="421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2196D1"/>
          <w:spacing w:val="1"/>
          <w:noProof/>
        </w:rPr>
        <w:t>10.1073/pnas.1116897109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.</w:t>
      </w:r>
    </w:p>
    <w:p>
      <w:pPr>
        <w:spacing w:before="0" w:after="0" w:line="160" w:lineRule="exact"/>
        <w:ind w:firstLine="-331" w:left="42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[46]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J.L.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Xia,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A.H.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Lu,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X.F.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Yu,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W.C.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Rational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design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trifunctional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binder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hard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anodes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showing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high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initial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coulombic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efficiency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superior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rate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capability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Funct.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31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(2021)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2104137,</w:t>
      </w:r>
    </w:p>
    <w:p>
      <w:pPr>
        <w:spacing w:before="32" w:after="0" w:line="128" w:lineRule="exact"/>
        <w:ind w:firstLine="1" w:left="421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https://doi.org/10.1002/adfm.202104137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.</w:t>
      </w:r>
    </w:p>
    <w:p>
      <w:pPr>
        <w:spacing w:before="0" w:after="0" w:line="160" w:lineRule="exact"/>
        <w:ind w:firstLine="-331" w:left="420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[47]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Zeng,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Yang,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Yang,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Yang,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Zhao,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Bridging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microstructure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sodium-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ion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mechanism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ion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3"/>
          <w:noProof/>
        </w:rPr>
        <w:t>ACS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Lett.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9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(2024)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1184</w:t>
      </w:r>
      <w:r>
        <w:rPr>
          <w:rFonts w:ascii="STIX" w:hAnsi="STIX" w:cs="STIX" w:eastAsia="STIX"/>
          <w:sz w:val="13"/>
          <w:szCs w:val="13"/>
          <w:color w:val="000000"/>
          <w:spacing w:val="3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1191,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https://doi.org/10.1021/acsenergylett.3c02751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.</w:t>
      </w:r>
    </w:p>
    <w:p>
      <w:pPr>
        <w:spacing w:before="0" w:after="0" w:line="160" w:lineRule="exact"/>
        <w:ind w:firstLine="-331" w:left="42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[48]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J.H.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Lv,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J.S.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B.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He,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T.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Wu,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A.H.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Lu,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Xu,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Yin,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G.P.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Hao,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W.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C.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Revealing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an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extended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adsorption/insertion-filling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mechanism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petroleum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coke-derived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amorphous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carbon,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Sci.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(2024)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2407538,</w:t>
      </w: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https://doi.org/10.1002/advs.202407538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1" w:left="420" w:right="17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[49]</w:t>
      </w:r>
      <w:r>
        <w:rPr>
          <w:rFonts w:ascii="Arial" w:hAnsi="Arial" w:cs="Arial" w:eastAsia="Arial"/>
          <w:sz w:val="13"/>
          <w:szCs w:val="13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Tang,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Xie,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Lu,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Chen,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Huang,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Chen,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Pan,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Hu,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Intrinsic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effects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precursor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functional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groups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Na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performance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in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anodes,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Nano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Res.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16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(2023)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12579</w:t>
      </w:r>
      <w:r>
        <w:rPr>
          <w:rFonts w:ascii="STIX" w:hAnsi="STIX" w:cs="STIX" w:eastAsia="STIX"/>
          <w:sz w:val="13"/>
          <w:szCs w:val="13"/>
          <w:color w:val="000000"/>
          <w:spacing w:val="1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12586,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https://doi.org/10.1007/ </w:t>
      </w:r>
      <w:r>
        <w:rPr>
          <w:rFonts w:ascii="Arial" w:hAnsi="Arial" w:cs="Arial" w:eastAsia="Arial"/>
          <w:sz w:val="13"/>
          <w:szCs w:val="13"/>
          <w:color w:val="2196D1"/>
          <w:spacing w:val="-1"/>
          <w:noProof/>
        </w:rPr>
        <w:t>s12274-023-5643-9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1" w:left="42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[50]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Yi,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Xie,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Mao,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Ji,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Wei,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F.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Su,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C.M.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Chen,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Releasing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free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radicals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precursor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triggers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the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formation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pores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for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batteries,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(2024)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2401249,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https://doi.org/10.1002/ </w:t>
      </w:r>
      <w:r>
        <w:rPr>
          <w:rFonts w:ascii="Arial" w:hAnsi="Arial" w:cs="Arial" w:eastAsia="Arial"/>
          <w:sz w:val="13"/>
          <w:szCs w:val="13"/>
          <w:color w:val="2196D1"/>
          <w:spacing w:val="-1"/>
          <w:noProof/>
        </w:rPr>
        <w:t>adma.202401249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1" w:left="420"/>
        <w:jc w:val="both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[51]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Jian,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8"/>
          <w:noProof/>
        </w:rPr>
        <w:t>C.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Bommier,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Luo,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C.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P.A.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Greaney,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Ji,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Insights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on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mechanism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Na-ion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soft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anode,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Chem.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29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(2017)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2314</w:t>
      </w:r>
      <w:r>
        <w:rPr>
          <w:rFonts w:ascii="STIX" w:hAnsi="STIX" w:cs="STIX" w:eastAsia="STIX"/>
          <w:sz w:val="13"/>
          <w:szCs w:val="13"/>
          <w:color w:val="000000"/>
          <w:spacing w:val="4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2320,</w:t>
      </w: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https://doi.org/10.1021/acs.chemmater.6b05474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.</w:t>
      </w:r>
    </w:p>
    <w:p>
      <w:pPr>
        <w:spacing w:before="0" w:after="0" w:line="160" w:lineRule="exact"/>
        <w:ind w:firstLine="-331" w:left="42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[52]</w:t>
      </w:r>
      <w:r>
        <w:rPr>
          <w:rFonts w:ascii="Arial" w:hAnsi="Arial" w:cs="Arial" w:eastAsia="Arial"/>
          <w:sz w:val="13"/>
          <w:szCs w:val="13"/>
          <w:color w:val="000000"/>
          <w:spacing w:val="4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B.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Zheng,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Zhou,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9"/>
          <w:noProof/>
        </w:rPr>
        <w:t>S.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Chen,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P.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Gao,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Surface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chemistry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induced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robust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9"/>
          <w:noProof/>
        </w:rPr>
        <w:t>SEI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on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graphite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surface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via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soft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coating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enables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fast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lithium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218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(2024)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118729,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https://doi.org/10.1016/j.</w:t>
      </w:r>
    </w:p>
    <w:p>
      <w:pPr>
        <w:spacing w:before="31" w:after="0" w:line="128" w:lineRule="exact"/>
        <w:ind w:firstLine="1" w:left="421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2196D1"/>
          <w:spacing w:val="-1"/>
          <w:noProof/>
        </w:rPr>
        <w:t>carbon.2023.118729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.</w:t>
      </w:r>
    </w:p>
    <w:p>
      <w:pPr>
        <w:spacing w:before="0" w:after="0" w:line="160" w:lineRule="exact"/>
        <w:ind w:firstLine="-331" w:left="42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[53]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Tang,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Jiang,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Fu,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Zhou,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R.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R.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D.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Sun,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A.S.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Dhmees,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Tang,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Regulating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pseudo-graphitic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domain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closed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pores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to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facilitate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plateau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capacity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kinetics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carbon,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Small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Methods</w:t>
      </w:r>
    </w:p>
    <w:p>
      <w:pPr>
        <w:spacing w:before="32" w:after="0" w:line="128" w:lineRule="exact"/>
        <w:ind w:firstLine="1" w:left="421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(2024)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2400509,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https://doi.org/10.1002/smtd.202400509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.</w:t>
      </w:r>
    </w:p>
    <w:p>
      <w:pPr>
        <w:spacing w:before="0" w:after="0" w:line="160" w:lineRule="exact"/>
        <w:ind w:firstLine="-331" w:left="42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[54]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Yi,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Zhong,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0"/>
          <w:noProof/>
        </w:rPr>
        <w:t>S.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Guo,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G.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Yan,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Unraveling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the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mechanism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different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kinetics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performance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between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ether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carbonate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ester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electrolytes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electrode,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Funct.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32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(2022)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2209523,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https://doi.org/10.1002/adfm.202209523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1" w:left="420" w:right="21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[55]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J.C.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Hyun,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H.M.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Jin,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J.H.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Kwak,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9"/>
          <w:noProof/>
        </w:rPr>
        <w:t>S.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Ha,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D.H.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Kang,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H.S.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Kim,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9"/>
          <w:noProof/>
        </w:rPr>
        <w:t>S.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Kim,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Park,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7"/>
          <w:noProof/>
        </w:rPr>
        <w:t>C. 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Kim,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Yoon,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J.S.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Park,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Kim,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Lim,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S.Y.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Cho,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H.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Jin,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Y.S.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Yun,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Design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guidelines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for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high-performance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hard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anode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ion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batteries,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Energy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Environ.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Sci.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17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(2024)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2856</w:t>
      </w:r>
      <w:r>
        <w:rPr>
          <w:rFonts w:ascii="STIX" w:hAnsi="STIX" w:cs="STIX" w:eastAsia="STIX"/>
          <w:sz w:val="13"/>
          <w:szCs w:val="13"/>
          <w:color w:val="000000"/>
          <w:spacing w:val="1"/>
          <w:noProof/>
        </w:rPr>
        <w:t>–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2863,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5"/>
          <w:noProof/>
        </w:rPr>
        <w:t>https://doi.org/10.1039/ </w:t>
      </w:r>
      <w:r>
        <w:rPr>
          <w:rFonts w:ascii="Arial" w:hAnsi="Arial" w:cs="Arial" w:eastAsia="Arial"/>
          <w:sz w:val="13"/>
          <w:szCs w:val="13"/>
          <w:color w:val="2196D1"/>
          <w:spacing w:val="-4"/>
          <w:noProof/>
        </w:rPr>
        <w:t>D4EE00315B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tabs>
          <w:tab w:val="left" w:pos="441"/>
        </w:tabs>
        <w:spacing w:before="32" w:after="0" w:line="119" w:lineRule="exact"/>
        <w:ind w:firstLine="1" w:left="9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[56]</w:t>
      </w:r>
      <w:r>
        <w:rPr>
          <w:rFonts w:ascii="Arial" w:hAnsi="Arial" w:cs="Arial" w:eastAsia="Arial"/>
          <w:sz w:val="13"/>
          <w:szCs w:val="13"/>
          <w:color w:val="000000"/>
          <w:spacing w:val="35"/>
          <w:noProof/>
        </w:rPr>
        <w:tab/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Yin,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Lu,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Feng,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1"/>
          <w:noProof/>
        </w:rPr>
        <w:t>S.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Roy,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Yang,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Y.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Zhao,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Enabling</w:t>
      </w:r>
    </w:p>
    <w:p>
      <w:pPr>
        <w:spacing w:before="0" w:after="0" w:line="167" w:lineRule="exact"/>
        <w:ind w:firstLine="1" w:left="0" w:right="120"/>
        <w:jc w:val="righ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fast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Na</w:t>
      </w:r>
      <w:r>
        <w:rPr>
          <w:rFonts w:ascii="TeX_CM_Maths_Symbols" w:hAnsi="TeX_CM_Maths_Symbols" w:cs="TeX_CM_Maths_Symbols" w:eastAsia="TeX_CM_Maths_Symbols"/>
          <w:sz w:val="10"/>
          <w:szCs w:val="10"/>
          <w:color w:val="000000"/>
          <w:spacing w:val="38"/>
          <w:noProof/>
        </w:rPr>
        <w:t>+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transfer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kinetics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the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whole-voltage-region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of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hard-carbon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t>anodes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for</w:t>
      </w:r>
    </w:p>
    <w:p>
      <w:pPr>
        <w:spacing w:before="0" w:after="0" w:line="160" w:lineRule="exact"/>
        <w:ind w:firstLine="1" w:left="420" w:right="24"/>
        <w:jc w:val="left"/>
        <w:rPr>
          <w:rFonts w:ascii="Arial" w:hAnsi="Arial" w:cs="Arial" w:eastAsia="Arial"/>
          <w:sz w:val="13"/>
          <w:szCs w:val="13"/>
          <w:color w:val="2196D1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ultrahigh-rate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Adv.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Mater.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34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(2022)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2109282,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6"/>
          <w:noProof/>
        </w:rPr>
        <w:t>https://doi.org/ </w:t>
      </w:r>
      <w:r>
        <w:rPr>
          <w:rFonts w:ascii="Arial" w:hAnsi="Arial" w:cs="Arial" w:eastAsia="Arial"/>
          <w:sz w:val="13"/>
          <w:szCs w:val="13"/>
          <w:color w:val="2196D1"/>
          <w:spacing w:val="1"/>
          <w:noProof/>
        </w:rPr>
        <w:t>10.1002/adma.202109282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.</w:t>
      </w:r>
    </w:p>
    <w:p>
      <w:pPr>
        <w:spacing w:before="0" w:after="0" w:line="160" w:lineRule="exact"/>
        <w:ind w:firstLine="-331" w:left="42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8"/>
          <w:noProof/>
        </w:rPr>
        <w:t>[57]</w:t>
      </w:r>
      <w:r>
        <w:rPr>
          <w:rFonts w:ascii="Arial" w:hAnsi="Arial" w:cs="Arial" w:eastAsia="Arial"/>
          <w:sz w:val="13"/>
          <w:szCs w:val="13"/>
          <w:color w:val="000000"/>
          <w:spacing w:val="4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Q.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Ren,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Yan,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Lv,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L.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B.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Liu,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Shi,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Manipulating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free-standing,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flexible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scalable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microfiber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papers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unlocking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ultra-high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initial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coulombic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efficiency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and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behavior,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Chem.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Eng.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425</w:t>
      </w:r>
    </w:p>
    <w:p>
      <w:pPr>
        <w:spacing w:before="32" w:after="0" w:line="128" w:lineRule="exact"/>
        <w:ind w:firstLine="1" w:left="421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(2021)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131656,</w:t>
      </w:r>
      <w:r>
        <w:rPr>
          <w:rFonts w:ascii="Arial" w:hAnsi="Arial" w:cs="Arial" w:eastAsia="Arial"/>
          <w:sz w:val="13"/>
          <w:szCs w:val="13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3"/>
          <w:noProof/>
        </w:rPr>
        <w:t>https://doi.org/10.1016/j.cej.2021.131656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.</w:t>
      </w:r>
    </w:p>
    <w:p>
      <w:pPr>
        <w:spacing w:before="0" w:after="0" w:line="160" w:lineRule="exact"/>
        <w:ind w:firstLine="-331" w:left="420"/>
        <w:jc w:val="left"/>
        <w:rPr>
          <w:rFonts w:ascii="Arial" w:hAnsi="Arial" w:cs="Arial" w:eastAsia="Arial"/>
          <w:sz w:val="13"/>
          <w:szCs w:val="13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9"/>
          <w:noProof/>
        </w:rPr>
        <w:t>[58]</w:t>
      </w:r>
      <w:r>
        <w:rPr>
          <w:rFonts w:ascii="Arial" w:hAnsi="Arial" w:cs="Arial" w:eastAsia="Arial"/>
          <w:sz w:val="13"/>
          <w:szCs w:val="13"/>
          <w:color w:val="000000"/>
          <w:spacing w:val="4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J.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Yang,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Wang,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Dai,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Lian,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X.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Cui,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K.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Zhang,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M.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Lin,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5"/>
          <w:noProof/>
        </w:rPr>
        <w:t>R.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Zou,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K.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P.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Loh,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Q.H.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Yang,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W.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Chen,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From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micropores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to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ultra-micropores</w:t>
      </w:r>
      <w:r>
        <w:rPr>
          <w:rFonts w:ascii="Arial" w:hAnsi="Arial" w:cs="Arial" w:eastAsia="Arial"/>
          <w:sz w:val="13"/>
          <w:szCs w:val="13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inside</w:t>
      </w:r>
      <w:r>
        <w:rPr>
          <w:rFonts w:ascii="Arial" w:hAnsi="Arial" w:cs="Arial" w:eastAsia="Arial"/>
          <w:sz w:val="13"/>
          <w:szCs w:val="13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hard </w:t>
      </w:r>
      <w:r>
        <w:rPr>
          <w:rFonts w:ascii="Arial" w:hAnsi="Arial" w:cs="Arial" w:eastAsia="Arial"/>
          <w:sz w:val="13"/>
          <w:szCs w:val="13"/>
          <w:color w:val="000000"/>
          <w:spacing w:val="-2"/>
          <w:noProof/>
        </w:rPr>
        <w:t>carbon: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toward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enhanced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capacity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in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room-/low-temperature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1"/>
          <w:noProof/>
        </w:rPr>
        <w:t>sodium-ion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-3"/>
          <w:noProof/>
        </w:rPr>
        <w:t>storage, </w:t>
      </w:r>
      <w:r>
        <w:rPr>
          <w:rFonts w:ascii="Arial" w:hAnsi="Arial" w:cs="Arial" w:eastAsia="Arial"/>
          <w:sz w:val="13"/>
          <w:szCs w:val="13"/>
          <w:color w:val="000000"/>
          <w:spacing w:val="0"/>
          <w:noProof/>
        </w:rPr>
        <w:t>Nano-Micro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Lett.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3"/>
          <w:noProof/>
        </w:rPr>
        <w:t>13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(2021)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98,</w:t>
      </w:r>
      <w:r>
        <w:rPr>
          <w:rFonts w:ascii="Arial" w:hAnsi="Arial" w:cs="Arial" w:eastAsia="Arial"/>
          <w:sz w:val="13"/>
          <w:szCs w:val="13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13"/>
          <w:szCs w:val="13"/>
          <w:color w:val="2196D1"/>
          <w:spacing w:val="2"/>
          <w:noProof/>
        </w:rPr>
        <w:t>https://doi.org/10.1007/s40820-020-00587-y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.</w:t>
      </w:r>
    </w:p>
    <w:p>
      <w:pPr>
        <w:spacing w:before="0" w:after="0" w:line="160" w:lineRule="exact"/>
        <w:ind w:firstLine="-331" w:left="440"/>
        <w:jc w:val="left"/>
        <w:rPr>
          <w:rFonts w:ascii="Arial" w:hAnsi="Arial" w:cs="Arial" w:eastAsia="Arial"/>
          <w:sz w:val="13"/>
          <w:szCs w:val="13"/>
          <w:color w:val="000000"/>
          <w:spacing w:val="-6"/>
          <w:noProof/>
        </w:rPr>
        <w:sectPr>
          <w:type w:val="continuous"/>
          <w:pgSz w:w="11906" w:h="15874"/>
          <w:pgMar w:top="632" w:right="720" w:bottom="431" w:left="720" w:header="0" w:footer="0" w:gutter="0"/>
          <w:cols w:sep="0" w:num="2" w:space="139"/>
        </w:sectPr>
      </w:pPr>
    </w:p>
    <w:p>
      <w:pPr>
        <w:spacing w:before="75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0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0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0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0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0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0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0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0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0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0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0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0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0" w:after="0" w:line="160" w:lineRule="exact"/>
        <w:ind w:firstLine="1" w:left="0"/>
        <w:jc w:val="center"/>
        <w:rPr>
          <w:rFonts w:ascii="Arial" w:hAnsi="Arial" w:cs="Arial" w:eastAsia="Arial"/>
          <w:sz w:val="13"/>
          <w:szCs w:val="13"/>
          <w:color w:val="000000"/>
          <w:noProof/>
        </w:rPr>
      </w:pPr>
    </w:p>
    <w:p>
      <w:pPr>
        <w:spacing w:before="88" w:after="0" w:line="128" w:lineRule="exact"/>
        <w:ind w:firstLine="1" w:left="0"/>
        <w:jc w:val="center"/>
        <w:rPr>
          <w:rFonts w:ascii="Times New Roman" w:hAnsi="Times New Roman" w:cs="Times New Roman" w:eastAsia="Times New Roman"/>
          <w:sz w:val="13"/>
          <w:szCs w:val="13"/>
          <w:color w:val="000000"/>
          <w:noProof/>
        </w:rPr>
      </w:pP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7"/>
          <w:noProof/>
        </w:rPr>
        <w:t>10</w:t>
      </w:r>
    </w:p>
    <w:sectPr>
      <w:type w:val="continuous"/>
      <w:pgSz w:w="11906" w:h="15874"/>
      <w:pgMar w:top="632" w:right="720" w:bottom="431" w:left="720" w:header="0" w:footer="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proofState w:spelling="clean" w:grammar="clean"/>
  <w:zoom w:percent="120"/>
  <w:defaultTabStop w:val="720"/>
  <w:drawingGridHorizontalSpacing w:val="110"/>
  <w:displayHorizontalDrawingGridEvery w:val="2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gNsk" Type="http://schemas.openxmlformats.org/officeDocument/2006/relationships/image" Target="media/IMG_X6_xmug20su2gme9Kjg6pBHdZs4x1oVwSF0.JPEG"/>
	<Relationship Id="rId_ZtmZ" Type="http://schemas.openxmlformats.org/officeDocument/2006/relationships/image" Target="media/IMG_X6_xmug20su2gme9Kjg6pBHdZs4x1oVwSF0.JPEG"/>
	<Relationship Id="rId_KtpT" Type="http://schemas.openxmlformats.org/officeDocument/2006/relationships/image" Target="media/IMG_Depth1_X8_X1_fVweXMrIVNjMKUkIfEIjY3kl5ZsK3rec.JPEG"/>
	<Relationship Id="rId_EB9E" Type="http://schemas.openxmlformats.org/officeDocument/2006/relationships/image" Target="media/IMG_X10_8wmXRVnjg4wuaaeKdfo9FiDrTfxcKlq0.JPEG"/>
	<Relationship Id="rId_Xv1B" Type="http://schemas.openxmlformats.org/officeDocument/2006/relationships/image" Target="media/IMG_X12_nA9cYHAGNYZsKfu0u4bZPUSIV2Yj0Wn3.JPEG"/>
	<Relationship Id="rId_fbeI" Type="http://schemas.openxmlformats.org/officeDocument/2006/relationships/image" Target="media/IMG_Depth1_X5_X1_a8wfKVTnLSahepfZVr0IApepVqGZkbaT.PNG"/>
	<Relationship Id="rId_89SH" Type="http://schemas.openxmlformats.org/officeDocument/2006/relationships/image" Target="media/IMG_Depth1_X3_X1_Bd4EPjS6Crgfluho6wBr0NeG7bfnJHDI.JPEG"/>
	<Relationship Id="rId_vNzD" Type="http://schemas.openxmlformats.org/officeDocument/2006/relationships/image" Target="media/IMG_Depth1_X5_X1_OD3QmiYZJHUfpiXuFpnK022CJvxu3RMY.JPEG"/>
	<Relationship Id="rId_PY0h" Type="http://schemas.openxmlformats.org/officeDocument/2006/relationships/image" Target="media/IMG_Depth1_X2_X1_0UhKUZj2FQySTPXgMCMRTeWpsy1c334h.JPEG"/>
	<Relationship Id="rId_k9AR" Type="http://schemas.openxmlformats.org/officeDocument/2006/relationships/image" Target="media/IMG_Depth1_X2_X1_0UzPxUs0sItLlIYQY4cPGeYneLv3CoWr.JPEG"/>
	<Relationship Id="rId_tMQ6" Type="http://schemas.openxmlformats.org/officeDocument/2006/relationships/image" Target="media/IMG_Depth1_X2_X1_8DDTV3ZR0O9H7b6IsXLpBbBbDpyypz1W.JPEG"/>
	<Relationship Id="rId_TvVv" Type="http://schemas.openxmlformats.org/officeDocument/2006/relationships/image" Target="media/IMG_Depth1_X2_X1_kIO8MixUV1aqG340Rdkrgr8YdEtjaydB.JPEG"/>
	<Relationship Id="rId_U97N" Type="http://schemas.openxmlformats.org/officeDocument/2006/relationships/image" Target="media/IMG_Depth1_X2_X1_aLKcIEI1wNUHqfw72G1SmjDDUAHcztaR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Manager>Microsoft</Manager>
  <Company>Flyingbee Software Co., LTD,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Flyingbee Software Co., LTD</dc:creator>
  <cp:lastModifiedBy>0dd92c5876ae1b0af0abe206d698290b</cp:lastModifiedBy>
  <cp:revision>3</cp:revision>
  <dcterms:created xsi:type="dcterms:W3CDTF">2025-09-16T00:35:55Z</dcterms:created>
  <dcterms:modified xsi:type="dcterms:W3CDTF">2025-09-16T00:35:55Z</dcterms:modified>
</cp:coreProperties>
</file>