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00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</w:pPr>
    </w:p>
    <w:p>
      <w:pPr>
        <w:spacing w:before="0" w:after="0" w:line="342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</w:pPr>
    </w:p>
    <w:p>
      <w:pPr>
        <w:spacing w:before="0" w:after="0" w:line="342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0" w:after="0" w:line="181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</w:pPr>
    </w:p>
    <w:p>
      <w:pPr>
        <w:tabs>
          <w:tab w:val="left" w:pos="1258"/>
        </w:tabs>
        <w:spacing w:before="0" w:after="0" w:line="181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Maksātājs: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4"/>
          <w:noProof/>
        </w:rPr>
        <w:tab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GENNADY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LEBED</w:t>
      </w:r>
    </w:p>
    <w:p>
      <w:pPr>
        <w:tabs>
          <w:tab w:val="left" w:pos="1258"/>
        </w:tabs>
        <w:spacing w:before="23" w:after="0" w:line="180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3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Adrese: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0"/>
          <w:noProof/>
        </w:rPr>
        <w:tab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Antonijas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iela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17A-51,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Rīga</w:t>
      </w:r>
    </w:p>
    <w:p>
      <w:pPr>
        <w:spacing w:before="0" w:after="0" w:line="181" w:lineRule="exact"/>
        <w:ind w:firstLine="1" w:left="213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2"/>
          <w:noProof/>
        </w:rPr>
      </w:pPr>
      <w:r>
        <w:rPr/>
        <w:br w:type="column"/>
      </w:r>
    </w:p>
    <w:p>
      <w:pPr>
        <w:tabs>
          <w:tab w:val="left" w:pos="1403"/>
        </w:tabs>
        <w:spacing w:before="0" w:after="0" w:line="181" w:lineRule="exact"/>
        <w:ind w:firstLine="1" w:left="213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2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Saņēmējs: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1"/>
          <w:noProof/>
        </w:rPr>
        <w:tab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ANTONIJAS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17A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BIEDRĪBA</w:t>
      </w:r>
    </w:p>
    <w:p>
      <w:pPr>
        <w:spacing w:before="193" w:after="0" w:line="230" w:lineRule="exact"/>
        <w:ind w:firstLine="1" w:left="212" w:right="1117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Adrese: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0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ZAĻĀ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IELA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1,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RĪGA,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LV-1010,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Latvija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Reģ.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Nr.: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47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40008274461</w:t>
      </w:r>
    </w:p>
    <w:p>
      <w:pPr>
        <w:spacing w:before="193" w:after="0" w:line="230" w:lineRule="exact"/>
        <w:ind w:firstLine="1" w:left="212" w:right="1117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2" w:space="346"/>
        </w:sectPr>
      </w:pPr>
    </w:p>
    <w:p>
      <w:pPr>
        <w:spacing w:before="0" w:after="0" w:line="179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2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Klienta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8"/>
          <w:noProof/>
        </w:rPr>
        <w:t>kods:</w:t>
      </w:r>
    </w:p>
    <w:p>
      <w:pPr>
        <w:spacing w:before="13" w:after="0" w:line="179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4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Rēķina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Nr.:</w:t>
      </w:r>
    </w:p>
    <w:p>
      <w:pPr>
        <w:spacing w:before="8" w:after="0" w:line="179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0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Rēķina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7"/>
          <w:noProof/>
        </w:rPr>
        <w:t>datums:</w:t>
      </w:r>
    </w:p>
    <w:p>
      <w:pPr>
        <w:spacing w:before="8" w:after="0" w:line="180" w:lineRule="exact"/>
        <w:ind w:firstLine="1" w:left="2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0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Rēķina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apmaksas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7"/>
          <w:noProof/>
        </w:rPr>
        <w:t>datums:</w:t>
      </w:r>
    </w:p>
    <w:p>
      <w:pPr>
        <w:spacing w:before="0" w:after="0" w:line="179" w:lineRule="exact"/>
        <w:ind w:firstLine="1" w:left="-12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CV013354</w:t>
      </w:r>
    </w:p>
    <w:p>
      <w:pPr>
        <w:spacing w:before="11" w:after="0" w:line="190" w:lineRule="exact"/>
        <w:ind w:firstLine="-5" w:left="0" w:right="1262"/>
        <w:jc w:val="both"/>
        <w:rPr>
          <w:rFonts w:ascii="Arial Narrow" w:hAnsi="Arial Narrow" w:cs="Arial Narrow" w:eastAsia="Arial Narrow"/>
          <w:sz w:val="18"/>
          <w:szCs w:val="18"/>
          <w:color w:val="#000000"/>
          <w:spacing w:val="-6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CV013354/2210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12.10.2022.</w:t>
      </w:r>
    </w:p>
    <w:p>
      <w:pPr>
        <w:spacing w:before="8" w:after="0" w:line="180" w:lineRule="exact"/>
        <w:ind w:firstLine="1" w:left="0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4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31.10.2022.</w:t>
      </w:r>
    </w:p>
    <w:p>
      <w:pPr>
        <w:spacing w:before="42" w:after="0" w:line="179" w:lineRule="exact"/>
        <w:ind w:firstLine="1" w:left="-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32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Banka:</w:t>
      </w:r>
    </w:p>
    <w:p>
      <w:pPr>
        <w:spacing w:before="75" w:after="0" w:line="180" w:lineRule="exact"/>
        <w:ind w:firstLine="1" w:left="-16"/>
        <w:jc w:val="left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8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3"/>
          <w:noProof/>
        </w:rPr>
        <w:t>SWEDBANK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AS</w:t>
      </w:r>
    </w:p>
    <w:p>
      <w:pPr>
        <w:spacing w:before="0" w:after="0" w:line="295" w:lineRule="exact"/>
        <w:ind w:firstLine="1" w:left="-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7"/>
          <w:noProof/>
        </w:rPr>
      </w:pPr>
      <w:r>
        <w:rPr/>
        <w:br w:type="column"/>
      </w:r>
    </w:p>
    <w:p>
      <w:pPr>
        <w:spacing w:before="0" w:after="0" w:line="179" w:lineRule="exact"/>
        <w:ind w:firstLine="1" w:left="-6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7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LV22HABA0551044875216</w:t>
      </w:r>
    </w:p>
    <w:p>
      <w:pPr>
        <w:spacing w:before="0" w:after="0" w:line="179" w:lineRule="exact"/>
        <w:ind w:firstLine="1" w:left="-6"/>
        <w:jc w:val="both"/>
        <w:rPr>
          <w:rFonts w:ascii="Arial Narrow" w:hAnsi="Arial Narrow" w:cs="Arial Narrow" w:eastAsia="Arial Narrow"/>
          <w:sz w:val="18"/>
          <w:szCs w:val="18"/>
          <w:color w:val="#000000"/>
          <w:spacing w:val="-7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4" w:equalWidth="0">
            <w:col w:w="2120" w:space="385"/>
            <w:col w:w="2420" w:space="709"/>
            <w:col w:w="1140" w:space="411"/>
            <w:col w:w="3281"/>
          </w:cols>
        </w:sectPr>
      </w:pPr>
    </w:p>
    <w:p>
      <w:pPr>
        <w:spacing w:before="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</w:pPr>
    </w:p>
    <w:p>
      <w:pPr>
        <w:spacing w:before="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</w:pPr>
    </w:p>
    <w:p>
      <w:pPr>
        <w:spacing w:before="0" w:after="0" w:line="223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</w:pPr>
    </w:p>
    <w:p>
      <w:pPr>
        <w:spacing w:before="0" w:after="0" w:line="223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140" w:after="0" w:line="180" w:lineRule="exact"/>
        <w:ind w:firstLine="1" w:left="187" w:right="570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Pārvaldīšanas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(apsaimniekošanas)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maksa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Pārvaldīšanas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maksa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(pazemes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autostāvvietas)</w:t>
      </w:r>
      <w:r>
        <w:rPr/>
        <w:pict>
          <v:shape id="Table 4" o:spid="_x0000_t202" type="#_x0000_t202" style="position:absolute;left:0;text-align:left;margin-left:45pt;width:505pt;height:35pt;z-index:-251657114;mso-position-horizontal-relative:page;margin-top:-25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893"/>
                    <w:gridCol w:w="6202"/>
                  </w:tblGrid>
                  <w:tr>
                    <w:trPr>
                      <w:trHeight w:val="240" w:hRule="atLeast"/>
                    </w:trPr>
                    <w:tc>
                      <w:tcPr>
                        <w:gridSpan w:val="2"/>
                        <w:tcBorders>
                          <w:bottom w:val="nil" w:sz="0" w:space="0" w:color="000000"/>
                        </w:tcBorders>
                        <w:shd w:fill="2F5FAC" w:color="000000" w:val="clear"/>
                        <w:tcW w:w="10094" w:type="dxa"/>
                      </w:tcPr>
                      <w:p>
                        <w:pPr>
                          <w:tabs>
                            <w:tab w:val="left" w:pos="4603"/>
                            <w:tab w:val="left" w:pos="5772"/>
                            <w:tab w:val="left" w:pos="6276"/>
                            <w:tab w:val="left" w:pos="7456"/>
                            <w:tab w:val="left" w:pos="8213"/>
                            <w:tab w:val="left" w:pos="9674"/>
                          </w:tabs>
                          <w:spacing w:before="21" w:after="0" w:line="179" w:lineRule="exact"/>
                          <w:ind w:firstLine="1" w:left="1554"/>
                          <w:jc w:val="left"/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6"/>
                            <w:noProof/>
                          </w:rPr>
                          <w:t>Pakalpojumi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67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6"/>
                            <w:noProof/>
                          </w:rPr>
                          <w:t>Periods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4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3"/>
                            <w:noProof/>
                          </w:rPr>
                          <w:t>Mērv.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15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5"/>
                            <w:noProof/>
                          </w:rPr>
                          <w:t>Daudzums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4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10"/>
                            <w:noProof/>
                          </w:rPr>
                          <w:t>Tarifs,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>€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5"/>
                            <w:noProof/>
                          </w:rPr>
                          <w:t>Summa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3"/>
                            <w:noProof/>
                          </w:rPr>
                          <w:t>bez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10"/>
                            <w:noProof/>
                          </w:rPr>
                          <w:t>PVN,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>€</w:t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8"/>
                            <w:szCs w:val="18"/>
                            <w:color w:val="#FFFFFF"/>
                            <w:b/>
                            <w:bCs/>
                            <w:spacing w:val="-1"/>
                            <w:noProof/>
                          </w:rPr>
                          <w:t>PVN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  <w:bottom w:val="nil" w:sz="0" w:space="0" w:color="000000"/>
                        </w:tcBorders>
                        <w:shd w:fill="5F92CD" w:color="000000" w:val="clear"/>
                        <w:tcW w:w="10094" w:type="dxa"/>
                      </w:tcPr>
                      <w:p>
                        <w:pPr>
                          <w:spacing w:before="17" w:after="0" w:line="160" w:lineRule="exact"/>
                          <w:ind w:firstLine="1" w:left="46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0"/>
                            <w:noProof/>
                          </w:rPr>
                          <w:t>Pārvaldīšana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</w:tcBorders>
                        <w:tcW w:w="10094" w:type="dxa"/>
                      </w:tcPr>
                      <w:p>
                        <w:pPr>
                          <w:tabs>
                            <w:tab w:val="left" w:pos="4128"/>
                            <w:tab w:val="left" w:pos="5842"/>
                            <w:tab w:val="left" w:pos="6484"/>
                            <w:tab w:val="left" w:pos="7624"/>
                            <w:tab w:val="left" w:pos="9175"/>
                          </w:tabs>
                          <w:spacing w:before="17" w:after="0" w:line="160" w:lineRule="exact"/>
                          <w:ind w:firstLine="1" w:lef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Uzkrājumi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nākamo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periodu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remontdarbiem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0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01.10.2022.-31.10.2022.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m²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80.90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0.050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4.05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140" w:after="0" w:line="180" w:lineRule="exact"/>
        <w:ind w:firstLine="-14" w:left="0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01.10.2022.-31.10.2022.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2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m²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5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80.90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0.660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09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53.39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01.10.2022.-31.10.2022.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77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gab.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3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81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6.500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85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6.50</w:t>
      </w:r>
    </w:p>
    <w:p>
      <w:pPr>
        <w:spacing w:before="16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3" w:equalWidth="0">
            <w:col w:w="3620" w:space="709"/>
            <w:col w:w="5340" w:space="222"/>
            <w:col w:w="574"/>
          </w:cols>
        </w:sectPr>
      </w:pPr>
    </w:p>
    <w:p>
      <w:pPr>
        <w:spacing w:before="0" w:after="0" w:line="254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</w:p>
    <w:p>
      <w:pPr>
        <w:tabs>
          <w:tab w:val="left" w:pos="4315"/>
          <w:tab w:val="left" w:pos="6029"/>
          <w:tab w:val="left" w:pos="6671"/>
          <w:tab w:val="left" w:pos="7774"/>
          <w:tab w:val="left" w:pos="9362"/>
          <w:tab w:val="left" w:pos="9878"/>
        </w:tabs>
        <w:spacing w:before="16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Cirkulācija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2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m²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80.90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0.0218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1.76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12%</w:t>
      </w:r>
      <w:r>
        <w:rPr/>
        <w:pict>
          <v:shape id="Table 1" o:spid="_x0000_t202" type="#_x0000_t202" style="position:absolute;left:0;text-align:left;margin-left:45pt;width:505pt;height:23pt;z-index:-251657113;mso-position-horizontal-relative:page;margin-top:-12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895"/>
                    <w:gridCol w:w="6199"/>
                  </w:tblGrid>
                  <w:tr>
                    <w:trPr>
                      <w:trHeight w:val="209" w:hRule="atLeast"/>
                    </w:trPr>
                    <w:tc>
                      <w:tcPr>
                        <w:gridSpan w:val="2"/>
                        <w:tcBorders>
                          <w:bottom w:val="nil" w:sz="0" w:space="0" w:color="000000"/>
                        </w:tcBorders>
                        <w:shd w:fill="5F92CD" w:color="000000" w:val="clear"/>
                        <w:tcW w:w="10094" w:type="dxa"/>
                      </w:tcPr>
                      <w:p>
                        <w:pPr>
                          <w:spacing w:before="17" w:after="0" w:line="160" w:lineRule="exact"/>
                          <w:ind w:firstLine="1" w:left="46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8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Siltumenerģija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</w:tcBorders>
                        <w:tcW w:w="10094" w:type="dxa"/>
                      </w:tcPr>
                      <w:p>
                        <w:pPr>
                          <w:tabs>
                            <w:tab w:val="left" w:pos="4128"/>
                            <w:tab w:val="left" w:pos="5842"/>
                            <w:tab w:val="left" w:pos="6521"/>
                            <w:tab w:val="left" w:pos="7586"/>
                            <w:tab w:val="left" w:pos="9175"/>
                            <w:tab w:val="left" w:pos="9691"/>
                          </w:tabs>
                          <w:spacing w:before="17" w:after="0" w:line="160" w:lineRule="exact"/>
                          <w:ind w:firstLine="1" w:lef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Karstā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ūdens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uzsildīšana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01.09.2022.-30.09.2022.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m³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1.25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4.1691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6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5.21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12%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0" w:after="0" w:line="251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</w:pPr>
    </w:p>
    <w:p>
      <w:pPr>
        <w:spacing w:before="0" w:after="0" w:line="251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142" w:after="0" w:line="180" w:lineRule="exact"/>
        <w:ind w:firstLine="1" w:left="187" w:right="1395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Ūdens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koplietošanas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vajadzībām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Lietus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notekūdeņi</w:t>
      </w:r>
      <w:r>
        <w:rPr/>
        <w:pict>
          <v:shape id="Table 2" o:spid="_x0000_t202" type="#_x0000_t202" style="position:absolute;left:0;text-align:left;margin-left:45pt;width:505pt;height:23pt;z-index:-251657112;mso-position-horizontal-relative:page;margin-top:-13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895"/>
                    <w:gridCol w:w="6199"/>
                  </w:tblGrid>
                  <w:tr>
                    <w:trPr>
                      <w:trHeight w:val="211" w:hRule="atLeast"/>
                    </w:trPr>
                    <w:tc>
                      <w:tcPr>
                        <w:gridSpan w:val="2"/>
                        <w:tcBorders>
                          <w:bottom w:val="nil" w:sz="0" w:space="0" w:color="000000"/>
                        </w:tcBorders>
                        <w:shd w:fill="5F92CD" w:color="000000" w:val="clear"/>
                        <w:tcW w:w="10094" w:type="dxa"/>
                      </w:tcPr>
                      <w:p>
                        <w:pPr>
                          <w:spacing w:before="17" w:after="0" w:line="160" w:lineRule="exact"/>
                          <w:ind w:firstLine="1" w:left="46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Ūdensapgāde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un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0"/>
                            <w:noProof/>
                          </w:rPr>
                          <w:t>kanalizācija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</w:tcBorders>
                        <w:tcW w:w="10094" w:type="dxa"/>
                      </w:tcPr>
                      <w:p>
                        <w:pPr>
                          <w:tabs>
                            <w:tab w:val="left" w:pos="4128"/>
                            <w:tab w:val="left" w:pos="5842"/>
                            <w:tab w:val="left" w:pos="6521"/>
                            <w:tab w:val="left" w:pos="7624"/>
                            <w:tab w:val="left" w:pos="9175"/>
                            <w:tab w:val="left" w:pos="9691"/>
                          </w:tabs>
                          <w:spacing w:before="17" w:after="0" w:line="160" w:lineRule="exact"/>
                          <w:ind w:firstLine="1" w:left="-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Ūdens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patēriņš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01.09.2022.-30.09.2022.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m³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3.15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1.930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6.08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21%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142" w:after="0" w:line="180" w:lineRule="exact"/>
        <w:ind w:firstLine="-14" w:left="0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2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m³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5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0.537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1.930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83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1.04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3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m²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9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4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1.2427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4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1.24</w:t>
      </w:r>
    </w:p>
    <w:p>
      <w:pPr>
        <w:spacing w:before="16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3" w:equalWidth="0">
            <w:col w:w="3620" w:space="709"/>
            <w:col w:w="5340" w:space="222"/>
            <w:col w:w="574"/>
          </w:cols>
        </w:sectPr>
      </w:pPr>
    </w:p>
    <w:p>
      <w:pPr>
        <w:spacing w:before="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</w:p>
    <w:p>
      <w:pPr>
        <w:spacing w:before="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</w:p>
    <w:p>
      <w:pPr>
        <w:spacing w:before="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</w:p>
    <w:p>
      <w:pPr>
        <w:spacing w:before="0" w:after="0" w:line="162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</w:p>
    <w:p>
      <w:pPr>
        <w:spacing w:before="0" w:after="0" w:line="163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145" w:after="0" w:line="180" w:lineRule="exact"/>
        <w:ind w:firstLine="1" w:left="187" w:right="1556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Individuālā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9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elektroenerģija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Maksa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par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IAA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strāvas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lielumu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Maksa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par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IAA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strāvas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lielumu</w:t>
      </w:r>
      <w:r>
        <w:rPr/>
        <w:pict>
          <v:shape id="Table 5" o:spid="_x0000_t202" type="#_x0000_t202" style="position:absolute;left:0;text-align:left;margin-left:45pt;width:505pt;height:43pt;z-index:-251657111;mso-position-horizontal-relative:page;margin-top:-33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895"/>
                    <w:gridCol w:w="6199"/>
                  </w:tblGrid>
                  <w:tr>
                    <w:trPr>
                      <w:trHeight w:val="211" w:hRule="atLeast"/>
                    </w:trPr>
                    <w:tc>
                      <w:tcPr>
                        <w:gridSpan w:val="2"/>
                        <w:tcBorders>
                          <w:bottom w:val="nil" w:sz="0" w:space="0" w:color="000000"/>
                        </w:tcBorders>
                        <w:shd w:fill="5F92CD" w:color="000000" w:val="clear"/>
                        <w:tcW w:w="10094" w:type="dxa"/>
                      </w:tcPr>
                      <w:p>
                        <w:pPr>
                          <w:spacing w:before="17" w:after="0" w:line="160" w:lineRule="exact"/>
                          <w:ind w:firstLine="1" w:left="46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0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0"/>
                            <w:noProof/>
                          </w:rPr>
                          <w:t>Atkritumu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0"/>
                            <w:noProof/>
                          </w:rPr>
                          <w:t>izvešana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  <w:bottom w:val="nil" w:sz="0" w:space="0" w:color="000000"/>
                        </w:tcBorders>
                        <w:tcW w:w="10094" w:type="dxa"/>
                      </w:tcPr>
                      <w:p>
                        <w:pPr>
                          <w:tabs>
                            <w:tab w:val="left" w:pos="4128"/>
                            <w:tab w:val="left" w:pos="5842"/>
                            <w:tab w:val="left" w:pos="6484"/>
                            <w:tab w:val="left" w:pos="7586"/>
                            <w:tab w:val="left" w:pos="9101"/>
                            <w:tab w:val="left" w:pos="9691"/>
                          </w:tabs>
                          <w:spacing w:before="17" w:after="0" w:line="160" w:lineRule="exact"/>
                          <w:ind w:firstLine="1" w:lef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Sadzīves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atkritumu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izvešana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01.09.2022.-30.09.2022.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m²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80.90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0.1574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6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12.73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Borders>
                          <w:top w:val="nil" w:sz="0" w:space="0" w:color="000000"/>
                          <w:right w:val="nil" w:sz="0" w:space="0" w:color="000000"/>
                        </w:tcBorders>
                        <w:tcW w:w="3895" w:type="dxa"/>
                      </w:tcPr>
                      <w:p>
                        <w:pPr>
                          <w:spacing w:before="8" w:after="0" w:line="190" w:lineRule="exact"/>
                          <w:ind w:firstLine="45" w:left="0" w:right="2099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6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Elektroenerģija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Koplietošanas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elektroenerģija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</w:tcBorders>
                        <w:shd w:fill="5F92CD" w:color="000000" w:val="clear"/>
                        <w:vAlign w:val="bottom"/>
                        <w:tcW w:w="6199" w:type="dxa"/>
                      </w:tcPr>
                      <w:p>
                        <w:pPr>
                          <w:tabs>
                            <w:tab w:val="left" w:pos="1946"/>
                            <w:tab w:val="left" w:pos="2588"/>
                            <w:tab w:val="left" w:pos="3728"/>
                            <w:tab w:val="left" w:pos="5280"/>
                            <w:tab w:val="left" w:pos="5796"/>
                          </w:tabs>
                          <w:spacing w:before="0" w:after="0" w:line="160" w:lineRule="exact"/>
                          <w:ind w:firstLine="1" w:left="233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01.09.2022.-30.09.2022.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m²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80.90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0.050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4.05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21%</w:t>
                        </w:r>
                      </w:p>
                      <w:p>
                        <w:pPr>
                          <w:spacing w:before="0" w:after="0" w:line="23" w:lineRule="exact"/>
                          <w:ind w:firstLine="1" w:left="233"/>
                          <w:jc w:val="left"/>
                          <w:rPr>
                            <w:rFonts w:ascii="Arial Narrow" w:hAnsi="Arial Narrow" w:cs="Arial Narrow" w:eastAsia="Arial Narrow"/>
                            <w:sz w:val="2"/>
                            <w:szCs w:val="2"/>
                            <w:color w:val="#000000"/>
                            <w:spacing w:val="4"/>
                            <w:noProof/>
                          </w:rPr>
                        </w:pP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2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Koplietošanas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elektroenerģija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(autostāvvietas)</w:t>
      </w:r>
    </w:p>
    <w:p>
      <w:pPr>
        <w:spacing w:before="145" w:after="0" w:line="180" w:lineRule="exact"/>
        <w:ind w:firstLine="-14" w:left="0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kWh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6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153.35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697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0.1005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0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15.41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35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dz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96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0.5623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46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0.56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6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43"/>
          <w:noProof/>
        </w:rPr>
        <w:t>A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20.00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0.200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83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4.00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77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gab.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3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74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2.9037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4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2.90</w:t>
      </w:r>
    </w:p>
    <w:p>
      <w:pPr>
        <w:spacing w:before="16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3" w:equalWidth="0">
            <w:col w:w="3620" w:space="709"/>
            <w:col w:w="5340" w:space="222"/>
            <w:col w:w="574"/>
          </w:cols>
        </w:sectPr>
      </w:pPr>
    </w:p>
    <w:p>
      <w:pPr>
        <w:spacing w:before="0" w:after="0" w:line="254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</w:pPr>
    </w:p>
    <w:p>
      <w:pPr>
        <w:spacing w:before="0" w:after="0" w:line="254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160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Apsardze</w:t>
      </w:r>
      <w:r>
        <w:rPr/>
        <w:pict>
          <v:shape id="Table 3" o:spid="_x0000_t202" type="#_x0000_t202" style="position:absolute;left:0;text-align:left;margin-left:45pt;width:505pt;height:23pt;z-index:-251657110;mso-position-horizontal-relative:page;margin-top:-12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895"/>
                    <w:gridCol w:w="6199"/>
                  </w:tblGrid>
                  <w:tr>
                    <w:trPr>
                      <w:trHeight w:val="209" w:hRule="atLeast"/>
                    </w:trPr>
                    <w:tc>
                      <w:tcPr>
                        <w:gridSpan w:val="2"/>
                        <w:tcBorders>
                          <w:bottom w:val="nil" w:sz="0" w:space="0" w:color="000000"/>
                        </w:tcBorders>
                        <w:shd w:fill="5F92CD" w:color="000000" w:val="clear"/>
                        <w:tcW w:w="10094" w:type="dxa"/>
                      </w:tcPr>
                      <w:p>
                        <w:pPr>
                          <w:spacing w:before="17" w:after="0" w:line="160" w:lineRule="exact"/>
                          <w:ind w:firstLine="1" w:left="46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8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Papildu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FFFFFF"/>
                            <w:shd w:fill="#5F92CD" w:color="auto" w:val="clear"/>
                            <w:spacing w:val="1"/>
                            <w:noProof/>
                          </w:rPr>
                          <w:t>pakalpojumi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gridSpan w:val="2"/>
                        <w:tcBorders>
                          <w:top w:val="nil" w:sz="0" w:space="0" w:color="000000"/>
                        </w:tcBorders>
                        <w:tcW w:w="10094" w:type="dxa"/>
                      </w:tcPr>
                      <w:p>
                        <w:pPr>
                          <w:tabs>
                            <w:tab w:val="left" w:pos="4128"/>
                            <w:tab w:val="left" w:pos="5849"/>
                            <w:tab w:val="left" w:pos="6521"/>
                            <w:tab w:val="left" w:pos="7586"/>
                            <w:tab w:val="left" w:pos="9101"/>
                            <w:tab w:val="left" w:pos="9691"/>
                          </w:tabs>
                          <w:spacing w:before="17" w:after="0" w:line="160" w:lineRule="exact"/>
                          <w:ind w:firstLine="1" w:lef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Lifta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tehniskā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apkope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01.09.2022.-30.09.2022.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22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0"/>
                            <w:noProof/>
                          </w:rPr>
                          <w:t>dz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1.00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3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11.900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6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11.90</w:t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  <w:color w:val="#000000"/>
                            <w:spacing w:val="1"/>
                            <w:noProof/>
                          </w:rPr>
                          <w:t>21%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2" w:after="0" w:line="180" w:lineRule="exact"/>
        <w:ind w:firstLine="1" w:left="187" w:right="1442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8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Elektronisko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sakaru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pakalpojumi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Signalizācija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9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siltummezglā</w:t>
      </w:r>
    </w:p>
    <w:p>
      <w:pPr>
        <w:spacing w:before="142" w:after="0" w:line="180" w:lineRule="exact"/>
        <w:ind w:firstLine="-14" w:left="0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35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dz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96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1.00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809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3.000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83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3.00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2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m²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5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80.90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35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0.0081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46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0.65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01.09.2022.-30.09.2022.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3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>m²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54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80.90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37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0.0048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48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0.39</w:t>
      </w:r>
    </w:p>
    <w:p>
      <w:pPr>
        <w:spacing w:before="16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0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21%</w:t>
      </w:r>
    </w:p>
    <w:p>
      <w:pPr>
        <w:spacing w:before="22" w:after="0" w:line="160" w:lineRule="exact"/>
        <w:ind w:firstLine="1" w:left="-13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3" w:equalWidth="0">
            <w:col w:w="3620" w:space="709"/>
            <w:col w:w="5340" w:space="222"/>
            <w:col w:w="574"/>
          </w:cols>
        </w:sectPr>
      </w:pPr>
    </w:p>
    <w:p>
      <w:pPr>
        <w:tabs>
          <w:tab w:val="left" w:pos="9838"/>
        </w:tabs>
        <w:spacing w:before="22" w:after="0" w:line="160" w:lineRule="exact"/>
        <w:ind w:firstLine="1" w:left="7606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Aprēķināts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bez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9"/>
          <w:noProof/>
        </w:rPr>
        <w:t>PVN,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€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134.86</w:t>
      </w:r>
    </w:p>
    <w:p>
      <w:pPr>
        <w:spacing w:before="22" w:after="0" w:line="160" w:lineRule="exact"/>
        <w:ind w:firstLine="1" w:left="7606"/>
        <w:jc w:val="right"/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4" w:after="0" w:line="190" w:lineRule="exact"/>
        <w:ind w:firstLine="1" w:left="8203" w:right="233"/>
        <w:jc w:val="both"/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PVN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"/>
          <w:noProof/>
        </w:rPr>
        <w:t>21%,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€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PVN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1"/>
          <w:noProof/>
        </w:rPr>
        <w:t>12%,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€</w:t>
      </w:r>
    </w:p>
    <w:p>
      <w:pPr>
        <w:spacing w:before="4" w:after="0" w:line="190" w:lineRule="exact"/>
        <w:ind w:firstLine="-75" w:left="57" w:right="124"/>
        <w:jc w:val="righ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26.01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0.84</w:t>
      </w:r>
    </w:p>
    <w:p>
      <w:pPr>
        <w:spacing w:before="4" w:after="0" w:line="190" w:lineRule="exact"/>
        <w:ind w:firstLine="-75" w:left="57" w:right="124"/>
        <w:jc w:val="right"/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2" w:equalWidth="0">
            <w:col w:w="9220" w:space="709"/>
            <w:col w:w="536"/>
          </w:cols>
        </w:sectPr>
      </w:pPr>
    </w:p>
    <w:p>
      <w:pPr>
        <w:spacing w:before="0" w:after="0" w:line="230" w:lineRule="exact"/>
        <w:ind w:firstLine="1306" w:left="6244" w:right="119"/>
        <w:jc w:val="right"/>
        <w:rPr>
          <w:rFonts w:ascii="Arial Narrow" w:hAnsi="Arial Narrow" w:cs="Arial Narrow" w:eastAsia="Arial Narrow"/>
          <w:sz w:val="18"/>
          <w:szCs w:val="18"/>
          <w:color w:val="#000000"/>
          <w:spacing w:val="-3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Aprēķināts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ar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10"/>
          <w:noProof/>
        </w:rPr>
        <w:t>PVN,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416"/>
          <w:noProof/>
        </w:rPr>
        <w:t>€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161.71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Nokavējuma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0"/>
          <w:noProof/>
        </w:rPr>
        <w:t>nauda/likumiskie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4"/>
          <w:noProof/>
        </w:rPr>
        <w:t>procenti,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600"/>
          <w:noProof/>
        </w:rPr>
        <w:t>€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0</w:t>
      </w:r>
    </w:p>
    <w:p>
      <w:pPr>
        <w:spacing w:before="0" w:after="0" w:line="230" w:lineRule="exact"/>
        <w:ind w:firstLine="1306" w:left="6244" w:right="119"/>
        <w:jc w:val="right"/>
        <w:rPr>
          <w:rFonts w:ascii="Arial Narrow" w:hAnsi="Arial Narrow" w:cs="Arial Narrow" w:eastAsia="Arial Narrow"/>
          <w:sz w:val="18"/>
          <w:szCs w:val="18"/>
          <w:color w:val="#000000"/>
          <w:spacing w:val="-3"/>
          <w:noProof/>
        </w:rPr>
        <w:sectPr>
          <w:type w:val="continuous"/>
          <w:pgSz w:w="11905" w:h="16838"/>
          <w:pgMar w:top="720" w:right="720" w:bottom="720" w:left="720" w:header="708" w:footer="708" w:gutter="0"/>
        </w:sectPr>
      </w:pPr>
    </w:p>
    <w:p>
      <w:pPr>
        <w:spacing w:before="68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Summa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vārdiem:</w:t>
      </w:r>
    </w:p>
    <w:p>
      <w:pPr>
        <w:spacing w:before="0" w:after="0" w:line="10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Rēķins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sagatavots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elektroniski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un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derīgs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bez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paraksta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21" coordorigin="5772,9077" coordsize="5208,262" o:spt="12" path="m5772,9077l10980,9077l10980,9338l5772,9338">
            <v:stroke joinstyle="miter"/>
          </v:shapetype>
          <v:shape id="WS_Shape 1221" type="Shape 1221" style="position:absolute;left:0;text-align:left;margin-left:287.60pt;width:262.40pt;height:15.08pt;mso-position-horizontal-relative:page;margin-top:6pt;mso-position-vertical-relative:paragraph;z-index:-251657337" filled="t" fillcolor="#2F5FA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22" coordorigin="5772,9077" coordsize="5208,257" o:spt="12" path="m5772,9334l10980,9334l10980,9077l5772,9077x">
            <v:stroke joinstyle="miter"/>
          </v:shapetype>
          <v:shape id="WS_Shape 1222" type="Shape 1222" style="position:absolute;left:0;text-align:left;margin-left:287.60pt;width:262.40pt;height:14.84pt;mso-position-horizontal-relative:page;margin-top:6pt;mso-position-vertical-relative:paragraph;z-index:-251657336" filled="f" stroked="t" strokeweight="0.12pt" strokecolor="#19527D">
            <v:fill opacity="0"/>
          </v:shape>
          <w10:wrap type="none"/>
        </w:pict>
      </w:r>
    </w:p>
    <w:p>
      <w:pPr>
        <w:spacing w:before="42" w:after="0" w:line="179" w:lineRule="exact"/>
        <w:ind w:firstLine="1" w:left="-14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Parāds(+)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vai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pārmaksa(-)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3"/>
          <w:noProof/>
        </w:rPr>
        <w:t>11.10.2022.,</w:t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€</w:t>
      </w:r>
    </w:p>
    <w:p>
      <w:pPr>
        <w:spacing w:before="42" w:after="0" w:line="179" w:lineRule="exact"/>
        <w:ind w:firstLine="1" w:left="-8"/>
        <w:jc w:val="left"/>
        <w:rPr>
          <w:rFonts w:ascii="Arial Narrow" w:hAnsi="Arial Narrow" w:cs="Arial Narrow" w:eastAsia="Arial Narrow"/>
          <w:sz w:val="18"/>
          <w:szCs w:val="18"/>
          <w:color w:val="#000000"/>
          <w:spacing w:val="-3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color w:val="#000000"/>
          <w:spacing w:val="-1"/>
          <w:noProof/>
        </w:rPr>
        <w:t>-79.29</w:t>
      </w:r>
    </w:p>
    <w:p>
      <w:pPr>
        <w:spacing w:before="42" w:after="0" w:line="179" w:lineRule="exact"/>
        <w:ind w:firstLine="1" w:left="-8"/>
        <w:jc w:val="both"/>
        <w:rPr>
          <w:rFonts w:ascii="Arial Narrow" w:hAnsi="Arial Narrow" w:cs="Arial Narrow" w:eastAsia="Arial Narrow"/>
          <w:sz w:val="18"/>
          <w:szCs w:val="18"/>
          <w:color w:val="#000000"/>
          <w:spacing w:val="-3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3" w:equalWidth="0">
            <w:col w:w="5540" w:space="709"/>
            <w:col w:w="2880" w:space="709"/>
            <w:col w:w="627"/>
          </w:cols>
        </w:sectPr>
      </w:pPr>
    </w:p>
    <w:p>
      <w:pPr>
        <w:spacing w:before="63" w:after="0" w:line="160" w:lineRule="exact"/>
        <w:ind w:firstLine="1" w:left="1310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Astoņdesmit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divi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eiro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un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četrdesmit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divi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centi</w:t>
      </w:r>
    </w:p>
    <w:p>
      <w:pPr>
        <w:tabs>
          <w:tab w:val="left" w:pos="4248"/>
        </w:tabs>
        <w:spacing w:before="0" w:after="0" w:line="203" w:lineRule="exact"/>
        <w:ind w:firstLine="1" w:left="1954"/>
        <w:jc w:val="left"/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-1"/>
          <w:noProof/>
        </w:rPr>
      </w:pPr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7"/>
          <w:noProof/>
        </w:rPr>
        <w:t>Kopā</w:t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0"/>
          <w:noProof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10"/>
          <w:noProof/>
        </w:rPr>
        <w:t>apmaksai,</w:t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-1"/>
          <w:noProof/>
        </w:rPr>
        <w:t>€</w:t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-1"/>
          <w:noProof/>
        </w:rPr>
        <w:tab/>
      </w:r>
      <w:r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-1"/>
          <w:noProof/>
        </w:rPr>
        <w:t>82.42</w:t>
      </w:r>
    </w:p>
    <w:p>
      <w:pPr>
        <w:spacing w:before="0" w:after="0" w:line="203" w:lineRule="exact"/>
        <w:ind w:firstLine="1" w:left="1954"/>
        <w:jc w:val="both"/>
        <w:rPr>
          <w:rFonts w:ascii="Arial Narrow" w:hAnsi="Arial Narrow" w:cs="Arial Narrow" w:eastAsia="Arial Narrow"/>
          <w:sz w:val="20"/>
          <w:szCs w:val="20"/>
          <w:color w:val="#FFFFFF"/>
          <w:b/>
          <w:bCs/>
          <w:spacing w:val="-1"/>
          <w:noProof/>
        </w:rPr>
        <w:sectPr>
          <w:type w:val="continuous"/>
          <w:pgSz w:w="11905" w:h="16838"/>
          <w:pgMar w:top="720" w:right="720" w:bottom="720" w:left="720" w:header="708" w:footer="708" w:gutter="0"/>
          <w:cols w:sep="0" w:num="2" w:space="709"/>
        </w:sectPr>
      </w:pPr>
    </w:p>
    <w:p>
      <w:pPr>
        <w:spacing w:before="96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41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MAKSĀ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3"/>
          <w:noProof/>
        </w:rPr>
        <w:t>LAICĪGI!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4"/>
          <w:noProof/>
        </w:rPr>
        <w:t>Kavēta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maksājuma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gadījumā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lieta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7"/>
          <w:noProof/>
        </w:rPr>
        <w:t>tiks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7"/>
          <w:noProof/>
        </w:rPr>
        <w:t>nodota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3"/>
          <w:noProof/>
        </w:rPr>
        <w:t>SIA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2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8"/>
          <w:noProof/>
        </w:rPr>
        <w:t>“Intrum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8"/>
          <w:noProof/>
        </w:rPr>
        <w:t>Latvia”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piespiedu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4"/>
          <w:noProof/>
        </w:rPr>
        <w:t>parāda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piedziņas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0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7"/>
          <w:noProof/>
        </w:rPr>
        <w:t>uzsākšanai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-1"/>
          <w:noProof/>
        </w:rPr>
        <w:t>,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kas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radīs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7"/>
          <w:noProof/>
        </w:rPr>
        <w:t>papildus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izmaksas.</w:t>
      </w:r>
    </w:p>
    <w:p>
      <w:pPr>
        <w:tabs>
          <w:tab w:val="left" w:pos="646"/>
          <w:tab w:val="left" w:pos="1145"/>
          <w:tab w:val="left" w:pos="1615"/>
          <w:tab w:val="left" w:pos="2201"/>
          <w:tab w:val="left" w:pos="2784"/>
          <w:tab w:val="left" w:pos="3300"/>
          <w:tab w:val="left" w:pos="3629"/>
          <w:tab w:val="left" w:pos="4195"/>
          <w:tab w:val="left" w:pos="4661"/>
          <w:tab w:val="left" w:pos="5290"/>
          <w:tab w:val="left" w:pos="5868"/>
          <w:tab w:val="left" w:pos="6458"/>
          <w:tab w:val="left" w:pos="6780"/>
          <w:tab w:val="left" w:pos="7241"/>
          <w:tab w:val="left" w:pos="7711"/>
          <w:tab w:val="left" w:pos="8208"/>
          <w:tab w:val="left" w:pos="8832"/>
          <w:tab w:val="left" w:pos="9410"/>
          <w:tab w:val="left" w:pos="10001"/>
        </w:tabs>
        <w:spacing w:before="76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Mājas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kopējā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ūdens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patēriņa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starpība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2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65.860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6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m3.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Nodotie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ūdens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skaitītāju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rādījumi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727.140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m3.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Mājas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ūdens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5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0"/>
          <w:noProof/>
        </w:rPr>
        <w:t>ievada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3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>skaitītāja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-1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patēriņš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4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793.000</w:t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7"/>
          <w:noProof/>
        </w:rPr>
        <w:tab/>
      </w:r>
      <w:r>
        <w:rPr>
          <w:rFonts w:ascii="Arial Narrow" w:hAnsi="Arial Narrow" w:cs="Arial Narrow" w:eastAsia="Arial Narrow"/>
          <w:sz w:val="16"/>
          <w:szCs w:val="16"/>
          <w:color w:val="#000000"/>
          <w:spacing w:val="1"/>
          <w:noProof/>
        </w:rPr>
        <w:t>m3.</w:t>
      </w:r>
    </w:p>
    <w:p>
      <w:pPr>
        <w:spacing w:before="12" w:after="0" w:line="160" w:lineRule="exact"/>
        <w:ind w:firstLine="1" w:left="187"/>
        <w:jc w:val="left"/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7"/>
          <w:noProof/>
        </w:rPr>
      </w:pP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Informācija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par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-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5"/>
          <w:noProof/>
        </w:rPr>
        <w:t>nolasītajiem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skaitītāju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1"/>
          <w:noProof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#000000"/>
          <w:b/>
          <w:bCs/>
          <w:spacing w:val="6"/>
          <w:noProof/>
        </w:rPr>
        <w:t>rādījumiem</w:t>
      </w:r>
    </w:p>
    <w:p>
      <w:pPr>
        <w:spacing w:before="0" w:after="0" w:line="200" w:lineRule="exact"/>
        <w:ind w:firstLine="180" w:left="244" w:right="512"/>
        <w:jc w:val="left"/>
        <w:rPr>
          <w:rFonts w:ascii="Arial Narrow" w:hAnsi="Arial Narrow" w:cs="Arial Narrow" w:eastAsia="Arial Narrow"/>
          <w:sz w:val="14"/>
          <w:szCs w:val="14"/>
          <w:color w:val="#FFFFFF"/>
          <w:spacing w:val="-3"/>
          <w:noProof/>
        </w:rPr>
      </w:pP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Nosaukums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84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Skaitīt.Nr.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102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Iepriekšējais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rādījums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70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Aktuālais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rādījums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56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Patēriņš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76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Derīgs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līdz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789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FFFFFF"/>
          <w:spacing w:val="-1"/>
          <w:noProof/>
        </w:rPr>
        <w:t>Piezīmes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Elektroenerģija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02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4300510227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86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8904.650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32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9058.000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927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153.350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78" coordorigin="924,10006" coordsize="10049,214" o:spt="12" path="m924,10219l10973,10219l10973,10006l924,10006x">
            <v:stroke joinstyle="miter"/>
          </v:shapetype>
          <v:shape id="WS_Shape 1678" type="Shape 1678" style="position:absolute;left:0;text-align:left;margin-left:45.20pt;width:504.44pt;height:12.68pt;mso-position-horizontal-relative:page;margin-top:-2pt;mso-position-vertical-relative:paragraph;z-index:-251657323" filled="t" fillcolor="#2F5FA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79" coordorigin="924,10006" coordsize="10049,214" o:spt="12" path="m924,10219l10973,10219l10973,10006l924,10006x">
            <v:stroke joinstyle="miter"/>
          </v:shapetype>
          <v:shape id="WS_Shape 1679" type="Shape 1679" style="position:absolute;left:0;text-align:left;margin-left:45.20pt;width:504.44pt;height:12.68pt;mso-position-horizontal-relative:page;margin-top:-2pt;mso-position-vertical-relative:paragraph;z-index:-251657322" filled="f" stroked="t" strokeweight="0.12pt" strokecolor="#2F5FAC">
            <v:fill opacity="0"/>
          </v:shape>
          <w10:wrap type="none"/>
        </w:pict>
      </w:r>
    </w:p>
    <w:p>
      <w:pPr>
        <w:spacing w:before="0" w:after="0" w:line="160" w:lineRule="exact"/>
        <w:ind w:firstLine="1" w:left="232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</w:p>
    <w:p>
      <w:pPr>
        <w:spacing w:before="0" w:after="0" w:line="160" w:lineRule="exact"/>
        <w:ind w:firstLine="1" w:left="232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</w:p>
    <w:p>
      <w:pPr>
        <w:spacing w:before="0" w:after="0" w:line="160" w:lineRule="exact"/>
        <w:ind w:firstLine="1" w:left="232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</w:p>
    <w:p>
      <w:pPr>
        <w:spacing w:before="0" w:after="0" w:line="190" w:lineRule="exact"/>
        <w:ind w:firstLine="1" w:left="232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</w:p>
    <w:p>
      <w:pPr>
        <w:spacing w:before="198" w:after="0" w:line="193" w:lineRule="exact"/>
        <w:ind w:firstLine="1" w:left="232" w:right="3957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Siltummezgla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tehniskā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apsardzes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KOBLENZ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DROŠĪBA,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LV40003317923,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01.09.2022.,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2209059971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Sadzīves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atkritumu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Eco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Baltia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vide,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SIA,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LV40003309841,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30.09.2022.,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RD94222-00EBV2902;01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Koplietošanas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elektroenerģija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"Sadales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Tīkls",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LV40003857687,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06.10.2022.,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202355257571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Koplietošanas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elektroenerģija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"Sadales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Tīkls",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LV40003857687,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06.10.2022.,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202355257571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Ūdensapgādes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un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notekūdeņu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Rīgas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ūdens,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SIA,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LV40103023035,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30.09.2022.,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RU01980685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Pārvaldīšanas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maksa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Civinity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Mājas,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AS,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LV40103223751,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11.10.2022.,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CIVM20220927</w:t>
      </w:r>
      <w:r>
        <w:rPr/>
        <w:pict>
          <v:shape id="Table 6" o:spid="_x0000_t202" type="#_x0000_t202" style="position:absolute;left:0;text-align:left;margin-left:45pt;width:505pt;height:47pt;z-index:-251657109;mso-position-horizontal-relative:page;margin-top:-35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Borders>
                      <w:top w:val="nil" w:sz="0" w:space="0" w:color="000000"/>
                      <w:left w:val="nil" w:sz="0" w:space="0" w:color="000000"/>
                      <w:bottom w:val="nil" w:sz="0" w:space="0" w:color="000000"/>
                      <w:right w:val="nil" w:sz="0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1195"/>
                    <w:gridCol w:w="245"/>
                    <w:gridCol w:w="1486"/>
                    <w:gridCol w:w="1320"/>
                    <w:gridCol w:w="658"/>
                    <w:gridCol w:w="1082"/>
                    <w:gridCol w:w="307"/>
                    <w:gridCol w:w="1082"/>
                    <w:gridCol w:w="1402"/>
                    <w:gridCol w:w="1298"/>
                  </w:tblGrid>
                  <w:tr>
                    <w:trPr>
                      <w:trHeight w:val="180" w:hRule="exact"/>
                    </w:trPr>
                    <w:tc>
                      <w:tcPr>
                        <w:gridSpan w:val="10"/>
                        <w:tcBorders>
                          <w:bottom w:val="nil" w:sz="0" w:space="0" w:color="000000"/>
                        </w:tcBorders>
                        <w:shd w:fill="F56446" w:color="000000" w:val="clear"/>
                        <w:tcW w:w="10075" w:type="dxa"/>
                      </w:tcPr>
                      <w:p>
                        <w:pPr>
                          <w:tabs>
                            <w:tab w:val="left" w:pos="1747"/>
                            <w:tab w:val="left" w:pos="3419"/>
                            <w:tab w:val="left" w:pos="5240"/>
                            <w:tab w:val="left" w:pos="6697"/>
                            <w:tab w:val="left" w:pos="7816"/>
                          </w:tabs>
                          <w:spacing w:before="0" w:after="0" w:line="162" w:lineRule="exact"/>
                          <w:ind w:firstLine="1" w:left="58"/>
                          <w:jc w:val="left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5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5"/>
                            <w:noProof/>
                          </w:rPr>
                          <w:t>dzīvoklīAukstais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4"/>
                            <w:noProof/>
                          </w:rPr>
                          <w:t>(atsevišķsūdens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314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4"/>
                            <w:noProof/>
                          </w:rPr>
                          <w:t>8ZRI0013513945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9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121.280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9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122.920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9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1.640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6"/>
                            <w:noProof/>
                          </w:rPr>
                          <w:tab/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01.05.2022.</w:t>
                        </w:r>
                      </w:p>
                    </w:tc>
                  </w:tr>
                  <w:tr>
                    <w:trPr>
                      <w:trHeight w:val="362" w:hRule="exact"/>
                    </w:trPr>
                    <w:tc>
                      <w:tcPr>
                        <w:tcBorders>
                          <w:top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195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57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6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Aukstais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ūdens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Karstais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ūdens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Karstais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1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4"/>
                            <w:noProof/>
                          </w:rPr>
                          <w:t>ūdens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245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57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gridSpan w:val="2"/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2806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307" w:right="359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7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8ZRI0013513984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800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23.850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9ZRI0023282902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800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19.830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9ZRI0023282909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803"/>
                            <w:noProof/>
                          </w:rPr>
                          <w:t>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88.270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658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57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082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368" w:right="278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7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24.110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20.120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"/>
                            <w:noProof/>
                          </w:rPr>
                          <w:t>89.230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307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57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082" w:type="dxa"/>
                        <w:vMerge w:val="restart"/>
                      </w:tcPr>
                      <w:p>
                        <w:pPr>
                          <w:spacing w:before="18" w:after="0" w:line="141" w:lineRule="exact"/>
                          <w:ind w:firstLine="1" w:left="0"/>
                          <w:jc w:val="center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6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0.260</w:t>
                        </w:r>
                      </w:p>
                      <w:p>
                        <w:pPr>
                          <w:spacing w:before="39" w:after="0" w:line="141" w:lineRule="exact"/>
                          <w:ind w:firstLine="1" w:left="404"/>
                          <w:jc w:val="left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6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0.290</w:t>
                        </w:r>
                      </w:p>
                      <w:p>
                        <w:pPr>
                          <w:spacing w:before="42" w:after="42" w:line="140" w:lineRule="exact"/>
                          <w:ind w:firstLine="1" w:left="404"/>
                          <w:jc w:val="left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6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0.960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1402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440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15"/>
                            <w:noProof/>
                          </w:rPr>
                        </w:pP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01.05.2022.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01.05.2022. </w:t>
                        </w:r>
                        <w:r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spacing w:val="-2"/>
                            <w:noProof/>
                          </w:rPr>
                          <w:t>01.05.2022.</w:t>
                        </w:r>
                      </w:p>
                    </w:tc>
                    <w:tc>
                      <w:tcPr>
                        <w:tcBorders>
                          <w:top w:val="nil" w:sz="0" w:space="0" w:color="000000"/>
                          <w:left w:val="nil" w:sz="0" w:space="0" w:color="000000"/>
                        </w:tcBorders>
                        <w:shd w:fill="F56446" w:color="000000" w:val="clear"/>
                        <w:tcW w:w="1298" w:type="dxa"/>
                        <w:vMerge w:val="restart"/>
                      </w:tcPr>
                      <w:p>
                        <w:pPr>
                          <w:spacing w:before="0" w:after="42" w:line="180" w:lineRule="exact"/>
                          <w:ind w:firstLine="1" w:left="57" w:right="276"/>
                          <w:jc w:val="both"/>
                          <w:rPr>
                            <w:rFonts w:ascii="Arial Narrow" w:hAnsi="Arial Narrow" w:cs="Arial Narrow" w:eastAsia="Arial Narrow"/>
                            <w:sz w:val="14"/>
                            <w:szCs w:val="14"/>
                            <w:color w:val="#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Borders>
                          <w:top w:val="none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195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245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gridSpan w:val="2"/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2806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658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08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307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shd w:fill="F56446" w:color="000000" w:val="clear"/>
                        <w:tcW w:w="108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  <w:right w:val="nil" w:sz="0" w:space="0" w:color="000000"/>
                        </w:tcBorders>
                        <w:tcW w:w="140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nil" w:sz="0" w:space="0" w:color="000000"/>
                        </w:tcBorders>
                        <w:shd w:fill="F56446" w:color="000000" w:val="clear"/>
                        <w:tcW w:w="1298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6" w:after="0" w:line="190" w:lineRule="exact"/>
        <w:ind w:firstLine="1" w:left="232" w:right="5626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6"/>
          <w:noProof/>
        </w:rPr>
      </w:pP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Rīgas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siltums,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AS,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LV40003286750,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30.09.2022.,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0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61000781587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Elektronisko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sakaru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Tet,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LV40003052786,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27.09.2022.,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29086606-7</w:t>
      </w:r>
    </w:p>
    <w:p>
      <w:pPr>
        <w:spacing w:before="51" w:after="0" w:line="141" w:lineRule="exact"/>
        <w:ind w:firstLine="1" w:left="233"/>
        <w:jc w:val="left"/>
        <w:rPr>
          <w:rFonts w:ascii="Arial Narrow" w:hAnsi="Arial Narrow" w:cs="Arial Narrow" w:eastAsia="Arial Narrow"/>
          <w:sz w:val="14"/>
          <w:szCs w:val="14"/>
          <w:color w:val="#000000"/>
          <w:spacing w:val="-15"/>
          <w:noProof/>
        </w:rPr>
      </w:pP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Liftu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uzturēšana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pak.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sniedzējs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KONE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Lifti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Latvija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3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SIA,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40003226874,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26.09.2022.,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1"/>
          <w:noProof/>
        </w:rPr>
        <w:t>Nr.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 </w:t>
      </w:r>
      <w:r>
        <w:rPr>
          <w:rFonts w:ascii="Arial Narrow" w:hAnsi="Arial Narrow" w:cs="Arial Narrow" w:eastAsia="Arial Narrow"/>
          <w:sz w:val="14"/>
          <w:szCs w:val="14"/>
          <w:color w:val="#000000"/>
          <w:spacing w:val="-2"/>
          <w:noProof/>
        </w:rPr>
        <w:t>0227019142</w:t>
      </w:r>
    </w:p>
    <w:p>
      <w:pPr>
        <w:spacing w:before="114" w:after="227" w:line="178" w:lineRule="exact"/>
        <w:ind w:firstLine="1" w:left="-20"/>
        <w:jc w:val="center"/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2"/>
          <w:noProof/>
        </w:rPr>
      </w:pP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Informējam.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3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3"/>
          <w:noProof/>
        </w:rPr>
        <w:t>No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02.10.2022.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pēc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apstiprinātās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valsts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atbalsta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kompensācijas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AS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“Rīgas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1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9"/>
          <w:noProof/>
        </w:rPr>
        <w:t>Siltums”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0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6"/>
          <w:noProof/>
        </w:rPr>
        <w:t>tarifs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2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9"/>
          <w:noProof/>
        </w:rPr>
        <w:t>būs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111,06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"/>
          <w:noProof/>
        </w:rPr>
        <w:t>EUR/MWh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13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5"/>
          <w:noProof/>
        </w:rPr>
        <w:t>(neieskaitot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8"/>
          <w:noProof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#000000"/>
          <w:b/>
          <w:bCs/>
          <w:spacing w:val="-1"/>
          <w:noProof/>
        </w:rPr>
        <w:t>PVN).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741" coordorigin="11182,15470" coordsize="1397,166" o:spt="12" path="m11182,15636l12579,15636l12579,15470l11182,15470x">
            <v:stroke joinstyle="miter"/>
          </v:shapetype>
          <v:shape id="WS_Shape 2741" type="Shape 2741" style="position:absolute;left:0;text-align:left;margin-left:558.11pt;width:71.84pt;height:10.28pt;mso-position-horizontal-relative:page;margin-top:124pt;mso-position-vertical-relative:paragraph;z-index:4197" filled="f" stroked="t" strokeweight="1.00pt" strokecolor="#FF00FF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163"/>
        <w:tblBorders>
          <w:top w:val="single" w:sz="0" w:space="0" w:color="19527D"/>
          <w:left w:val="single" w:sz="0" w:space="0" w:color="19527D"/>
          <w:bottom w:val="double" w:sz="0" w:space="0" w:color="19527D"/>
          <w:right w:val="single" w:sz="0" w:space="0" w:color="19527D"/>
          <w:insideH w:val="single" w:sz="0" w:space="0" w:color="19527D"/>
          <w:insideV w:val="single" w:sz="0" w:space="0" w:color="19527D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290"/>
        <w:gridCol w:w="960"/>
        <w:gridCol w:w="840"/>
        <w:gridCol w:w="960"/>
        <w:gridCol w:w="993"/>
        <w:gridCol w:w="447"/>
        <w:gridCol w:w="900"/>
        <w:gridCol w:w="500"/>
        <w:gridCol w:w="480"/>
        <w:gridCol w:w="240"/>
        <w:gridCol w:w="200"/>
        <w:gridCol w:w="400"/>
        <w:gridCol w:w="600"/>
        <w:gridCol w:w="180"/>
        <w:gridCol w:w="1093"/>
      </w:tblGrid>
      <w:tr>
        <w:trPr>
          <w:trHeight w:val="185" w:hRule="exact"/>
        </w:trPr>
        <w:tc>
          <w:tcPr>
            <w:gridSpan w:val="5"/>
            <w:tcW w:w="5042" w:type="dxa"/>
          </w:tcPr>
          <w:p>
            <w:pPr>
              <w:tabs>
                <w:tab w:val="left" w:pos="691"/>
                <w:tab w:val="left" w:pos="3242"/>
              </w:tabs>
              <w:spacing w:before="5" w:after="0" w:line="161" w:lineRule="exact"/>
              <w:ind w:firstLine="1" w:left="77"/>
              <w:jc w:val="left"/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b/>
                <w:bCs/>
                <w:spacing w:val="6"/>
                <w:noProof/>
              </w:rPr>
              <w:t>Adrese: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b/>
                <w:bCs/>
                <w:spacing w:val="42"/>
                <w:noProof/>
              </w:rPr>
              <w:tab/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Antonijas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0"/>
                <w:noProof/>
              </w:rPr>
              <w:t>iela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17A-51,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Rīga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2"/>
                <w:noProof/>
              </w:rPr>
              <w:tab/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2022.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gada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0"/>
                <w:noProof/>
              </w:rPr>
              <w:t>oktobris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(10.2022)</w:t>
            </w:r>
          </w:p>
        </w:tc>
        <w:tc>
          <w:tcPr>
            <w:gridSpan w:val="10"/>
            <w:tcW w:w="5040" w:type="dxa"/>
          </w:tcPr>
          <w:p>
            <w:pPr>
              <w:tabs>
                <w:tab w:val="left" w:pos="672"/>
                <w:tab w:val="left" w:pos="3228"/>
              </w:tabs>
              <w:spacing w:before="0" w:after="0" w:line="167" w:lineRule="exact"/>
              <w:ind w:firstLine="1" w:left="84"/>
              <w:jc w:val="left"/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b/>
                <w:bCs/>
                <w:spacing w:val="6"/>
                <w:noProof/>
              </w:rPr>
              <w:t>Adrese: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b/>
                <w:bCs/>
                <w:spacing w:val="42"/>
                <w:noProof/>
              </w:rPr>
              <w:tab/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Antonijas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0"/>
                <w:noProof/>
              </w:rPr>
              <w:t>iela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17A-51,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Rīga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2"/>
                <w:noProof/>
              </w:rPr>
              <w:tab/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2022.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gada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0"/>
                <w:noProof/>
              </w:rPr>
              <w:t>oktobris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000000"/>
                <w:spacing w:val="1"/>
                <w:noProof/>
              </w:rPr>
              <w:t>(10.2022)</w:t>
            </w:r>
          </w:p>
        </w:tc>
      </w:tr>
      <w:tr>
        <w:trPr>
          <w:trHeight w:val="396" w:hRule="atLeast"/>
        </w:trPr>
        <w:tc>
          <w:tcPr>
            <w:gridSpan w:val="5"/>
            <w:tcBorders>
              <w:bottom w:val="double" w:sz="0" w:space="0" w:color="19527D"/>
              <w:left w:val="double" w:sz="0" w:space="0" w:color="19527D"/>
            </w:tcBorders>
            <w:shd w:fill="2F5FAC" w:color="000000" w:val="clear"/>
            <w:tcW w:w="5042" w:type="dxa"/>
          </w:tcPr>
          <w:p>
            <w:pPr>
              <w:spacing w:before="0" w:after="10" w:line="190" w:lineRule="exact"/>
              <w:ind w:firstLine="-46" w:left="96" w:right="112"/>
              <w:jc w:val="left"/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6"/>
                <w:noProof/>
              </w:rPr>
            </w:pP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Klienta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kods: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494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Numurs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477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Derīgs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līdz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84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Pēdējais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564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Rādījums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"/>
                <w:noProof/>
              </w:rPr>
              <w:t>CV013354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409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"/>
                <w:noProof/>
              </w:rPr>
              <w:t>rādījums</w:t>
            </w:r>
          </w:p>
        </w:tc>
        <w:tc>
          <w:tcPr>
            <w:gridSpan w:val="10"/>
            <w:tcBorders>
              <w:right w:val="double" w:sz="0" w:space="0" w:color="19527D"/>
            </w:tcBorders>
            <w:shd w:fill="2F5FAC" w:color="000000" w:val="clear"/>
            <w:tcW w:w="5040" w:type="dxa"/>
          </w:tcPr>
          <w:p>
            <w:pPr>
              <w:spacing w:before="0" w:after="10" w:line="190" w:lineRule="exact"/>
              <w:ind w:firstLine="1" w:left="52" w:right="90"/>
              <w:jc w:val="left"/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6"/>
                <w:noProof/>
              </w:rPr>
            </w:pP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Klienta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kods: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530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Numurs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474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Derīgs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0"/>
                <w:noProof/>
              </w:rPr>
              <w:t>līdz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96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Pēdējais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536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1"/>
                <w:noProof/>
              </w:rPr>
              <w:t>Rādījums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"/>
                <w:noProof/>
              </w:rPr>
              <w:t>CV013354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50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color w:val="#FFFFFF"/>
                <w:spacing w:val="2"/>
                <w:noProof/>
              </w:rPr>
              <w:t>rādījums</w:t>
            </w:r>
          </w:p>
        </w:tc>
      </w:tr>
      <w:tr>
        <w:trPr>
          <w:trHeight w:val="242" w:hRule="atLeast"/>
        </w:trPr>
        <w:tc>
          <w:tcPr>
            <w:tcBorders>
              <w:right w:val="single" w:sz="0" w:space="0" w:color="19527D"/>
            </w:tcBorders>
            <w:vAlign w:val="center"/>
            <w:tcW w:w="1291" w:type="dxa"/>
          </w:tcPr>
          <w:p>
            <w:pPr>
              <w:spacing w:before="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Siltumenerģija</w:t>
            </w:r>
          </w:p>
        </w:tc>
        <w:tc>
          <w:tcPr>
            <w:tcBorders>
              <w:left w:val="single" w:sz="0" w:space="0" w:color="19527D"/>
            </w:tcBorders>
            <w:vAlign w:val="center"/>
            <w:tcW w:w="974" w:type="dxa"/>
          </w:tcPr>
          <w:p>
            <w:pPr>
              <w:spacing w:before="0" w:after="0" w:line="141" w:lineRule="exact"/>
              <w:ind w:firstLine="1" w:left="6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1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73553106</w:t>
            </w:r>
          </w:p>
        </w:tc>
        <w:tc>
          <w:tcPr>
            <w:tcBorders>
              <w:bottom w:val="double" w:sz="0" w:space="0" w:color="19527D"/>
            </w:tcBorders>
            <w:vAlign w:val="center"/>
            <w:tcW w:w="840" w:type="dxa"/>
          </w:tcPr>
          <w:p>
            <w:pPr>
              <w:spacing w:before="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tcBorders>
              <w:bottom w:val="double" w:sz="0" w:space="0" w:color="19527D"/>
            </w:tcBorders>
            <w:vAlign w:val="center"/>
            <w:tcW w:w="946" w:type="dxa"/>
          </w:tcPr>
          <w:p>
            <w:pPr>
              <w:spacing w:before="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14.784</w:t>
            </w:r>
          </w:p>
        </w:tc>
        <w:tc>
          <w:tcPr>
            <w:tcBorders>
              <w:bottom w:val="double" w:sz="0" w:space="0" w:color="19527D"/>
            </w:tcBorders>
            <w:vAlign w:val="center"/>
            <w:tcW w:w="991" w:type="dxa"/>
          </w:tcPr>
          <w:p>
            <w:pPr>
              <w:spacing w:before="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19527D"/>
            </w:tcBorders>
            <w:vAlign w:val="center"/>
            <w:tcW w:w="1349" w:type="dxa"/>
          </w:tcPr>
          <w:p>
            <w:pPr>
              <w:spacing w:before="0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Siltumenerģija</w:t>
            </w:r>
          </w:p>
        </w:tc>
        <w:tc>
          <w:tcPr>
            <w:gridSpan w:val="2"/>
            <w:tcBorders>
              <w:bottom w:val="double" w:sz="0" w:space="0" w:color="19527D"/>
            </w:tcBorders>
            <w:vAlign w:val="center"/>
            <w:tcW w:w="991" w:type="dxa"/>
          </w:tcPr>
          <w:p>
            <w:pPr>
              <w:spacing w:before="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1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73553106</w:t>
            </w:r>
          </w:p>
        </w:tc>
        <w:tc>
          <w:tcPr>
            <w:gridSpan w:val="3"/>
            <w:tcBorders>
              <w:bottom w:val="double" w:sz="0" w:space="0" w:color="19527D"/>
            </w:tcBorders>
            <w:vAlign w:val="center"/>
            <w:tcW w:w="840" w:type="dxa"/>
          </w:tcPr>
          <w:p>
            <w:pPr>
              <w:spacing w:before="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vAlign w:val="center"/>
            <w:tcW w:w="785" w:type="dxa"/>
          </w:tcPr>
          <w:p>
            <w:pPr>
              <w:spacing w:before="0" w:after="0" w:line="141" w:lineRule="exact"/>
              <w:ind w:firstLine="1" w:left="0" w:right="12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14.784</w:t>
            </w:r>
          </w:p>
        </w:tc>
        <w:tc>
          <w:tcPr>
            <w:vAlign w:val="center"/>
            <w:tcW w:w="1076" w:type="dxa"/>
          </w:tcPr>
          <w:p>
            <w:pPr>
              <w:spacing w:before="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  <w:tr>
        <w:trPr>
          <w:trHeight w:val="226" w:hRule="atLeast"/>
        </w:trPr>
        <w:tc>
          <w:tcPr>
            <w:tcBorders>
              <w:right w:val="single" w:sz="0" w:space="0" w:color="19527D"/>
            </w:tcBorders>
            <w:shd w:fill="F56446" w:color="000000" w:val="clear"/>
            <w:tcW w:w="12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Aukstais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tcBorders>
              <w:left w:val="single" w:sz="0" w:space="0" w:color="19527D"/>
            </w:tcBorders>
            <w:shd w:fill="F56446" w:color="000000" w:val="clear"/>
            <w:tcW w:w="974" w:type="dxa"/>
          </w:tcPr>
          <w:p>
            <w:pPr>
              <w:spacing w:before="30" w:after="0" w:line="141" w:lineRule="exact"/>
              <w:ind w:firstLine="1" w:left="8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8ZRI0013513984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24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46" w:type="dxa"/>
          </w:tcPr>
          <w:p>
            <w:pPr>
              <w:spacing w:before="3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24.110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19527D"/>
            </w:tcBorders>
            <w:shd w:fill="F56446" w:color="000000" w:val="clear"/>
            <w:tcW w:w="1349" w:type="dxa"/>
          </w:tcPr>
          <w:p>
            <w:pPr>
              <w:spacing w:before="30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Aukstais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gridSpan w:val="2"/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7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8ZRI0013513984</w:t>
            </w:r>
          </w:p>
        </w:tc>
        <w:tc>
          <w:tcPr>
            <w:gridSpan w:val="3"/>
            <w:tcBorders>
              <w:bottom w:val="doub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17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gridSpan w:val="2"/>
            <w:shd w:fill="F56446" w:color="000000" w:val="clear"/>
            <w:tcW w:w="785" w:type="dxa"/>
          </w:tcPr>
          <w:p>
            <w:pPr>
              <w:spacing w:before="30" w:after="0" w:line="141" w:lineRule="exact"/>
              <w:ind w:firstLine="1" w:left="0" w:right="12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24.110</w:t>
            </w:r>
          </w:p>
        </w:tc>
        <w:tc>
          <w:tcPr>
            <w:shd w:fill="F56446" w:color="000000" w:val="clear"/>
            <w:tcW w:w="1076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  <w:tr>
        <w:trPr>
          <w:trHeight w:val="228" w:hRule="atLeast"/>
        </w:trPr>
        <w:tc>
          <w:tcPr>
            <w:tcBorders>
              <w:right w:val="single" w:sz="0" w:space="0" w:color="19527D"/>
            </w:tcBorders>
            <w:tcW w:w="1291" w:type="dxa"/>
          </w:tcPr>
          <w:p>
            <w:pPr>
              <w:spacing w:before="32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Elektroenerģija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dzīvoklī</w:t>
            </w:r>
          </w:p>
        </w:tc>
        <w:tc>
          <w:tcPr>
            <w:tcBorders>
              <w:left w:val="single" w:sz="0" w:space="0" w:color="19527D"/>
            </w:tcBorders>
            <w:tcW w:w="974" w:type="dxa"/>
          </w:tcPr>
          <w:p>
            <w:pPr>
              <w:spacing w:before="32" w:after="0" w:line="141" w:lineRule="exact"/>
              <w:ind w:firstLine="1" w:left="6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4300510227</w:t>
            </w:r>
          </w:p>
        </w:tc>
        <w:tc>
          <w:tcPr>
            <w:tcBorders>
              <w:bottom w:val="double" w:sz="0" w:space="0" w:color="19527D"/>
            </w:tcBorders>
            <w:tcW w:w="840" w:type="dxa"/>
          </w:tcPr>
          <w:p>
            <w:pPr>
              <w:spacing w:before="32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tcBorders>
              <w:bottom w:val="double" w:sz="0" w:space="0" w:color="19527D"/>
            </w:tcBorders>
            <w:tcW w:w="946" w:type="dxa"/>
          </w:tcPr>
          <w:p>
            <w:pPr>
              <w:spacing w:before="32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1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9058.000</w:t>
            </w:r>
          </w:p>
        </w:tc>
        <w:tc>
          <w:tcPr>
            <w:tcBorders>
              <w:bottom w:val="double" w:sz="0" w:space="0" w:color="19527D"/>
            </w:tcBorders>
            <w:tcW w:w="991" w:type="dxa"/>
          </w:tcPr>
          <w:p>
            <w:pPr>
              <w:spacing w:before="32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19527D"/>
            </w:tcBorders>
            <w:tcW w:w="1349" w:type="dxa"/>
          </w:tcPr>
          <w:p>
            <w:pPr>
              <w:spacing w:before="32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Elektroenerģija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dzīvoklī</w:t>
            </w:r>
          </w:p>
        </w:tc>
        <w:tc>
          <w:tcPr>
            <w:gridSpan w:val="2"/>
            <w:tcBorders>
              <w:bottom w:val="double" w:sz="0" w:space="0" w:color="19527D"/>
            </w:tcBorders>
            <w:tcW w:w="991" w:type="dxa"/>
          </w:tcPr>
          <w:p>
            <w:pPr>
              <w:spacing w:before="32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4300510227</w:t>
            </w:r>
          </w:p>
        </w:tc>
        <w:tc>
          <w:tcPr>
            <w:gridSpan w:val="3"/>
            <w:tcBorders>
              <w:bottom w:val="double" w:sz="0" w:space="0" w:color="19527D"/>
            </w:tcBorders>
            <w:tcW w:w="840" w:type="dxa"/>
          </w:tcPr>
          <w:p>
            <w:pPr>
              <w:spacing w:before="32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W w:w="785" w:type="dxa"/>
          </w:tcPr>
          <w:p>
            <w:pPr>
              <w:spacing w:before="32" w:after="0" w:line="141" w:lineRule="exact"/>
              <w:ind w:firstLine="1" w:left="0" w:right="6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1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9058.000</w:t>
            </w:r>
          </w:p>
        </w:tc>
        <w:tc>
          <w:tcPr>
            <w:tcW w:w="1076" w:type="dxa"/>
          </w:tcPr>
          <w:p>
            <w:pPr>
              <w:spacing w:before="32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  <w:tr>
        <w:trPr>
          <w:trHeight w:val="226" w:hRule="atLeast"/>
        </w:trPr>
        <w:tc>
          <w:tcPr>
            <w:tcBorders>
              <w:right w:val="single" w:sz="0" w:space="0" w:color="19527D"/>
            </w:tcBorders>
            <w:shd w:fill="F56446" w:color="000000" w:val="clear"/>
            <w:tcW w:w="12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Karstais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tcBorders>
              <w:left w:val="single" w:sz="0" w:space="0" w:color="19527D"/>
            </w:tcBorders>
            <w:shd w:fill="F56446" w:color="000000" w:val="clear"/>
            <w:tcW w:w="974" w:type="dxa"/>
          </w:tcPr>
          <w:p>
            <w:pPr>
              <w:spacing w:before="30" w:after="0" w:line="141" w:lineRule="exact"/>
              <w:ind w:firstLine="1" w:left="8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9ZRI0023282902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24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46" w:type="dxa"/>
          </w:tcPr>
          <w:p>
            <w:pPr>
              <w:spacing w:before="3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20.120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19527D"/>
            </w:tcBorders>
            <w:shd w:fill="F56446" w:color="000000" w:val="clear"/>
            <w:tcW w:w="1349" w:type="dxa"/>
          </w:tcPr>
          <w:p>
            <w:pPr>
              <w:spacing w:before="30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Karstais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gridSpan w:val="2"/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7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9ZRI0023282902</w:t>
            </w:r>
          </w:p>
        </w:tc>
        <w:tc>
          <w:tcPr>
            <w:gridSpan w:val="3"/>
            <w:tcBorders>
              <w:bottom w:val="doub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17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gridSpan w:val="2"/>
            <w:shd w:fill="F56446" w:color="000000" w:val="clear"/>
            <w:tcW w:w="785" w:type="dxa"/>
          </w:tcPr>
          <w:p>
            <w:pPr>
              <w:spacing w:before="30" w:after="0" w:line="141" w:lineRule="exact"/>
              <w:ind w:firstLine="1" w:left="0" w:right="12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20.120</w:t>
            </w:r>
          </w:p>
        </w:tc>
        <w:tc>
          <w:tcPr>
            <w:shd w:fill="F56446" w:color="000000" w:val="clear"/>
            <w:tcW w:w="1076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  <w:tr>
        <w:trPr>
          <w:trHeight w:val="228" w:hRule="atLeast"/>
        </w:trPr>
        <w:tc>
          <w:tcPr>
            <w:tcBorders>
              <w:right w:val="single" w:sz="0" w:space="0" w:color="19527D"/>
            </w:tcBorders>
            <w:shd w:fill="F56446" w:color="000000" w:val="clear"/>
            <w:tcW w:w="12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Karstais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tcBorders>
              <w:left w:val="single" w:sz="0" w:space="0" w:color="19527D"/>
            </w:tcBorders>
            <w:shd w:fill="F56446" w:color="000000" w:val="clear"/>
            <w:tcW w:w="974" w:type="dxa"/>
          </w:tcPr>
          <w:p>
            <w:pPr>
              <w:spacing w:before="30" w:after="0" w:line="141" w:lineRule="exact"/>
              <w:ind w:firstLine="1" w:left="8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9ZRI0023282909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24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46" w:type="dxa"/>
          </w:tcPr>
          <w:p>
            <w:pPr>
              <w:spacing w:before="3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89.230</w:t>
            </w:r>
          </w:p>
        </w:tc>
        <w:tc>
          <w:tcPr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triple" w:sz="0" w:space="0" w:color="19527D"/>
            </w:tcBorders>
            <w:shd w:fill="F56446" w:color="000000" w:val="clear"/>
            <w:tcW w:w="1349" w:type="dxa"/>
          </w:tcPr>
          <w:p>
            <w:pPr>
              <w:spacing w:before="30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Karstais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gridSpan w:val="2"/>
            <w:tcBorders>
              <w:bottom w:val="double" w:sz="0" w:space="0" w:color="19527D"/>
            </w:tcBorders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7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9ZRI0023282909</w:t>
            </w:r>
          </w:p>
        </w:tc>
        <w:tc>
          <w:tcPr>
            <w:gridSpan w:val="3"/>
            <w:tcBorders>
              <w:bottom w:val="trip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17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gridSpan w:val="2"/>
            <w:shd w:fill="F56446" w:color="000000" w:val="clear"/>
            <w:tcW w:w="785" w:type="dxa"/>
          </w:tcPr>
          <w:p>
            <w:pPr>
              <w:spacing w:before="30" w:after="0" w:line="141" w:lineRule="exact"/>
              <w:ind w:firstLine="1" w:left="0" w:right="12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7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89.230</w:t>
            </w:r>
          </w:p>
        </w:tc>
        <w:tc>
          <w:tcPr>
            <w:shd w:fill="F56446" w:color="000000" w:val="clear"/>
            <w:tcW w:w="1076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  <w:tr>
        <w:trPr>
          <w:trHeight w:val="226" w:hRule="atLeast"/>
        </w:trPr>
        <w:tc>
          <w:tcPr>
            <w:tcBorders>
              <w:right w:val="single" w:sz="0" w:space="0" w:color="19527D"/>
            </w:tcBorders>
            <w:shd w:fill="F56446" w:color="000000" w:val="clear"/>
            <w:tcW w:w="12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Aukstais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tcBorders>
              <w:left w:val="single" w:sz="0" w:space="0" w:color="19527D"/>
            </w:tcBorders>
            <w:shd w:fill="F56446" w:color="000000" w:val="clear"/>
            <w:tcW w:w="974" w:type="dxa"/>
          </w:tcPr>
          <w:p>
            <w:pPr>
              <w:spacing w:before="30" w:after="0" w:line="141" w:lineRule="exact"/>
              <w:ind w:firstLine="1" w:left="8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8ZRI0013513945</w:t>
            </w:r>
          </w:p>
        </w:tc>
        <w:tc>
          <w:tcPr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24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shd w:fill="F56446" w:color="000000" w:val="clear"/>
            <w:tcW w:w="946" w:type="dxa"/>
          </w:tcPr>
          <w:p>
            <w:pPr>
              <w:spacing w:before="30" w:after="0" w:line="141" w:lineRule="exact"/>
              <w:ind w:firstLine="1" w:left="20"/>
              <w:jc w:val="center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122.920</w:t>
            </w:r>
          </w:p>
        </w:tc>
        <w:tc>
          <w:tcPr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triple" w:sz="0" w:space="0" w:color="19527D"/>
            </w:tcBorders>
            <w:shd w:fill="F56446" w:color="000000" w:val="clear"/>
            <w:tcW w:w="1349" w:type="dxa"/>
          </w:tcPr>
          <w:p>
            <w:pPr>
              <w:spacing w:before="30" w:after="0" w:line="141" w:lineRule="exact"/>
              <w:ind w:firstLine="1" w:left="36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Aukstais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ūdens</w:t>
            </w:r>
          </w:p>
        </w:tc>
        <w:tc>
          <w:tcPr>
            <w:gridSpan w:val="2"/>
            <w:shd w:fill="F56446" w:color="000000" w:val="clear"/>
            <w:tcW w:w="991" w:type="dxa"/>
          </w:tcPr>
          <w:p>
            <w:pPr>
              <w:spacing w:before="30" w:after="0" w:line="141" w:lineRule="exact"/>
              <w:ind w:firstLine="1" w:left="79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8ZRI0013513945</w:t>
            </w:r>
          </w:p>
        </w:tc>
        <w:tc>
          <w:tcPr>
            <w:gridSpan w:val="3"/>
            <w:tcBorders>
              <w:bottom w:val="triple" w:sz="0" w:space="0" w:color="19527D"/>
            </w:tcBorders>
            <w:shd w:fill="F56446" w:color="000000" w:val="clear"/>
            <w:tcW w:w="840" w:type="dxa"/>
          </w:tcPr>
          <w:p>
            <w:pPr>
              <w:spacing w:before="30" w:after="0" w:line="141" w:lineRule="exact"/>
              <w:ind w:firstLine="1" w:left="17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15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01.05.2022.</w:t>
            </w:r>
          </w:p>
        </w:tc>
        <w:tc>
          <w:tcPr>
            <w:gridSpan w:val="2"/>
            <w:tcBorders>
              <w:bottom w:val="triple" w:sz="0" w:space="0" w:color="19527D"/>
            </w:tcBorders>
            <w:shd w:fill="F56446" w:color="000000" w:val="clear"/>
            <w:tcW w:w="785" w:type="dxa"/>
          </w:tcPr>
          <w:p>
            <w:pPr>
              <w:spacing w:before="30" w:after="0" w:line="141" w:lineRule="exact"/>
              <w:ind w:firstLine="1" w:left="0" w:right="100"/>
              <w:jc w:val="righ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9"/>
                <w:noProof/>
              </w:rPr>
            </w:pPr>
            <w:r>
              <w:rPr>
                <w:rFonts w:ascii="Arial Narrow" w:hAnsi="Arial Narrow" w:cs="Arial Narrow" w:eastAsia="Arial Narrow"/>
                <w:sz w:val="14"/>
                <w:szCs w:val="14"/>
                <w:color w:val="#000000"/>
                <w:spacing w:val="-2"/>
                <w:noProof/>
              </w:rPr>
              <w:t>122.920</w:t>
            </w:r>
          </w:p>
        </w:tc>
        <w:tc>
          <w:tcPr>
            <w:shd w:fill="F56446" w:color="000000" w:val="clear"/>
            <w:tcW w:w="1076" w:type="dxa"/>
          </w:tcPr>
          <w:p>
            <w:pPr>
              <w:spacing w:before="30" w:after="0" w:line="141" w:lineRule="exact"/>
              <w:ind w:firstLine="1" w:left="50"/>
              <w:jc w:val="left"/>
              <w:rPr>
                <w:rFonts w:ascii="Arial Narrow" w:hAnsi="Arial Narrow" w:cs="Arial Narrow" w:eastAsia="Arial Narrow"/>
                <w:sz w:val="14"/>
                <w:szCs w:val="14"/>
                <w:color w:val="#000000"/>
                <w:noProof/>
              </w:rPr>
            </w:pPr>
          </w:p>
        </w:tc>
      </w:tr>
    </w:tbl>
    <w:sectPr>
      <w:type w:val="continuous"/>
      <w:pgSz w:w="11905" w:h="16838"/>
      <w:pgMar w:top="72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2025-07-10T05:11:19Z</dcterms:created>
  <dcterms:modified xsi:type="dcterms:W3CDTF">2025-07-10T05:11:19Z</dcterms:modified>
</cp:coreProperties>
</file>